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909229" w14:textId="77777777" w:rsidR="00660EF7" w:rsidRPr="004E6D22" w:rsidRDefault="004E6D22" w:rsidP="00A71A1A">
      <w:pPr>
        <w:pStyle w:val="PlainText"/>
        <w:rPr>
          <w:rFonts w:ascii="Arial" w:hAnsi="Arial" w:cs="Arial"/>
          <w:b/>
          <w:sz w:val="36"/>
          <w:szCs w:val="36"/>
        </w:rPr>
      </w:pPr>
      <w:r w:rsidRPr="004E6D22">
        <w:rPr>
          <w:rFonts w:ascii="Arial" w:hAnsi="Arial" w:cs="Arial"/>
          <w:b/>
          <w:sz w:val="36"/>
          <w:szCs w:val="36"/>
        </w:rPr>
        <w:t>MATERIAL SAFETY DATA SHEET</w:t>
      </w:r>
    </w:p>
    <w:p w14:paraId="672A6659" w14:textId="77777777" w:rsidR="002C24AE" w:rsidRDefault="002C24AE" w:rsidP="002C24AE">
      <w:pPr>
        <w:pStyle w:val="PlainText"/>
        <w:jc w:val="right"/>
        <w:rPr>
          <w:rFonts w:ascii="Arial" w:hAnsi="Arial" w:cs="Arial"/>
        </w:rPr>
      </w:pPr>
    </w:p>
    <w:p w14:paraId="258EE8CD" w14:textId="77777777" w:rsidR="004E6D22" w:rsidRPr="002C24AE" w:rsidRDefault="004014A2" w:rsidP="002C24AE">
      <w:pPr>
        <w:pStyle w:val="PlainText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>Halmed PTY LTD</w:t>
      </w:r>
    </w:p>
    <w:p w14:paraId="0A37501D" w14:textId="77777777" w:rsidR="00B04023" w:rsidRDefault="00B04023" w:rsidP="00B04023">
      <w:pPr>
        <w:pStyle w:val="PlainText"/>
        <w:rPr>
          <w:rFonts w:ascii="Arial" w:hAnsi="Arial" w:cs="Arial"/>
          <w:b/>
          <w:sz w:val="28"/>
          <w:szCs w:val="28"/>
        </w:rPr>
      </w:pPr>
    </w:p>
    <w:p w14:paraId="7A8FD38D" w14:textId="77777777" w:rsidR="0003344E" w:rsidRDefault="008103EE" w:rsidP="00B04023">
      <w:pPr>
        <w:pStyle w:val="PlainTex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HALMED</w:t>
      </w:r>
      <w:r w:rsidR="002C24AE">
        <w:rPr>
          <w:rFonts w:ascii="Arial" w:hAnsi="Arial" w:cs="Arial"/>
          <w:b/>
          <w:sz w:val="28"/>
          <w:szCs w:val="28"/>
        </w:rPr>
        <w:t xml:space="preserve"> </w:t>
      </w:r>
      <w:r w:rsidR="00E25BCE">
        <w:rPr>
          <w:rFonts w:ascii="Arial" w:hAnsi="Arial" w:cs="Arial"/>
          <w:b/>
          <w:sz w:val="28"/>
          <w:szCs w:val="28"/>
        </w:rPr>
        <w:t>PEPPERMINT LIP OINTMENT</w:t>
      </w:r>
    </w:p>
    <w:p w14:paraId="5DAB6C7B" w14:textId="77777777" w:rsidR="002C24AE" w:rsidRPr="0003344E" w:rsidRDefault="002C24AE" w:rsidP="00B04023">
      <w:pPr>
        <w:pStyle w:val="PlainText"/>
        <w:rPr>
          <w:rFonts w:ascii="Arial" w:hAnsi="Arial" w:cs="Arial"/>
          <w:b/>
          <w:sz w:val="28"/>
          <w:szCs w:val="28"/>
        </w:rPr>
      </w:pPr>
    </w:p>
    <w:tbl>
      <w:tblPr>
        <w:tblW w:w="999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98"/>
      </w:tblGrid>
      <w:tr w:rsidR="00660EF7" w:rsidRPr="003543A3" w14:paraId="1785E96F" w14:textId="77777777" w:rsidTr="00BF0D9C">
        <w:trPr>
          <w:trHeight w:val="397"/>
        </w:trPr>
        <w:tc>
          <w:tcPr>
            <w:tcW w:w="9998" w:type="dxa"/>
            <w:shd w:val="clear" w:color="auto" w:fill="auto"/>
            <w:vAlign w:val="center"/>
          </w:tcPr>
          <w:p w14:paraId="7C2156BD" w14:textId="77777777" w:rsidR="00660EF7" w:rsidRPr="003543A3" w:rsidRDefault="00660EF7" w:rsidP="004E6D22">
            <w:pPr>
              <w:pStyle w:val="PlainText"/>
              <w:numPr>
                <w:ilvl w:val="0"/>
                <w:numId w:val="14"/>
              </w:numPr>
              <w:rPr>
                <w:rFonts w:ascii="Arial" w:hAnsi="Arial" w:cs="Arial"/>
                <w:b/>
              </w:rPr>
            </w:pPr>
            <w:r w:rsidRPr="003543A3">
              <w:rPr>
                <w:rFonts w:ascii="Arial" w:hAnsi="Arial" w:cs="Arial"/>
                <w:b/>
              </w:rPr>
              <w:t>IDENTIFICATION</w:t>
            </w:r>
          </w:p>
        </w:tc>
      </w:tr>
    </w:tbl>
    <w:p w14:paraId="02EB378F" w14:textId="77777777" w:rsidR="00A71A1A" w:rsidRDefault="00A71A1A" w:rsidP="00A71A1A">
      <w:pPr>
        <w:pStyle w:val="PlainText"/>
        <w:rPr>
          <w:rFonts w:ascii="Arial" w:hAnsi="Arial" w:cs="Arial"/>
        </w:rPr>
      </w:pPr>
    </w:p>
    <w:p w14:paraId="6A05A809" w14:textId="77777777" w:rsidR="00F35590" w:rsidRDefault="00F35590" w:rsidP="00A71A1A">
      <w:pPr>
        <w:pStyle w:val="PlainText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75"/>
        <w:gridCol w:w="6177"/>
      </w:tblGrid>
      <w:tr w:rsidR="00F35590" w:rsidRPr="003543A3" w14:paraId="04641BE9" w14:textId="77777777" w:rsidTr="00736C70">
        <w:trPr>
          <w:trHeight w:val="340"/>
        </w:trPr>
        <w:tc>
          <w:tcPr>
            <w:tcW w:w="3652" w:type="dxa"/>
            <w:shd w:val="clear" w:color="auto" w:fill="auto"/>
            <w:vAlign w:val="center"/>
          </w:tcPr>
          <w:p w14:paraId="7B7822C7" w14:textId="77777777" w:rsidR="00F35590" w:rsidRPr="003543A3" w:rsidRDefault="00F35590" w:rsidP="00736C70">
            <w:pPr>
              <w:pStyle w:val="PlainText"/>
              <w:rPr>
                <w:rFonts w:ascii="Arial" w:hAnsi="Arial" w:cs="Arial"/>
                <w:b/>
              </w:rPr>
            </w:pPr>
            <w:r w:rsidRPr="003543A3">
              <w:rPr>
                <w:rFonts w:ascii="Arial" w:hAnsi="Arial" w:cs="Arial"/>
                <w:b/>
              </w:rPr>
              <w:t>PRODUCT NAME:</w:t>
            </w:r>
          </w:p>
        </w:tc>
        <w:tc>
          <w:tcPr>
            <w:tcW w:w="6316" w:type="dxa"/>
            <w:shd w:val="clear" w:color="auto" w:fill="auto"/>
            <w:vAlign w:val="center"/>
          </w:tcPr>
          <w:p w14:paraId="7B965FFE" w14:textId="77777777" w:rsidR="00F35590" w:rsidRPr="001D7487" w:rsidRDefault="008103EE" w:rsidP="00E25BCE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HALMED</w:t>
            </w:r>
            <w:r w:rsidR="002C24AE">
              <w:rPr>
                <w:rFonts w:ascii="Arial" w:hAnsi="Arial" w:cs="Arial"/>
                <w:b/>
              </w:rPr>
              <w:t xml:space="preserve"> </w:t>
            </w:r>
            <w:r w:rsidR="00E25BCE">
              <w:rPr>
                <w:rFonts w:ascii="Arial" w:hAnsi="Arial" w:cs="Arial"/>
                <w:b/>
              </w:rPr>
              <w:t>Peppermint Lip Ointment</w:t>
            </w:r>
          </w:p>
        </w:tc>
      </w:tr>
      <w:tr w:rsidR="00F35590" w:rsidRPr="003543A3" w14:paraId="152E8EEA" w14:textId="77777777" w:rsidTr="00736C70">
        <w:trPr>
          <w:trHeight w:val="340"/>
        </w:trPr>
        <w:tc>
          <w:tcPr>
            <w:tcW w:w="3652" w:type="dxa"/>
            <w:shd w:val="clear" w:color="auto" w:fill="auto"/>
            <w:vAlign w:val="center"/>
          </w:tcPr>
          <w:p w14:paraId="3AB0F5FA" w14:textId="77777777" w:rsidR="00F35590" w:rsidRPr="003543A3" w:rsidRDefault="00F35590" w:rsidP="00736C70">
            <w:pPr>
              <w:pStyle w:val="PlainText"/>
              <w:rPr>
                <w:rFonts w:ascii="Arial" w:hAnsi="Arial" w:cs="Arial"/>
                <w:b/>
              </w:rPr>
            </w:pPr>
            <w:r w:rsidRPr="003543A3">
              <w:rPr>
                <w:rFonts w:ascii="Arial" w:hAnsi="Arial" w:cs="Arial"/>
                <w:b/>
              </w:rPr>
              <w:t>USE:</w:t>
            </w:r>
          </w:p>
        </w:tc>
        <w:tc>
          <w:tcPr>
            <w:tcW w:w="6316" w:type="dxa"/>
            <w:shd w:val="clear" w:color="auto" w:fill="auto"/>
            <w:vAlign w:val="center"/>
          </w:tcPr>
          <w:p w14:paraId="4871037A" w14:textId="77777777" w:rsidR="00F35590" w:rsidRPr="003543A3" w:rsidRDefault="00E25BCE" w:rsidP="00736C7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Prevention of dryness of the lips</w:t>
            </w:r>
          </w:p>
        </w:tc>
      </w:tr>
      <w:tr w:rsidR="00F35590" w:rsidRPr="003543A3" w14:paraId="2AE2C4B2" w14:textId="77777777" w:rsidTr="00736C70">
        <w:trPr>
          <w:trHeight w:val="340"/>
        </w:trPr>
        <w:tc>
          <w:tcPr>
            <w:tcW w:w="3652" w:type="dxa"/>
            <w:shd w:val="clear" w:color="auto" w:fill="auto"/>
            <w:vAlign w:val="center"/>
          </w:tcPr>
          <w:p w14:paraId="293A6291" w14:textId="77777777" w:rsidR="00F35590" w:rsidRPr="003543A3" w:rsidRDefault="00F35590" w:rsidP="00736C70">
            <w:pPr>
              <w:pStyle w:val="PlainText"/>
              <w:rPr>
                <w:rFonts w:ascii="Arial" w:hAnsi="Arial" w:cs="Arial"/>
                <w:b/>
              </w:rPr>
            </w:pPr>
            <w:r w:rsidRPr="003543A3">
              <w:rPr>
                <w:rFonts w:ascii="Arial" w:hAnsi="Arial" w:cs="Arial"/>
                <w:b/>
              </w:rPr>
              <w:t>OTHER NAMES:</w:t>
            </w:r>
          </w:p>
        </w:tc>
        <w:tc>
          <w:tcPr>
            <w:tcW w:w="6316" w:type="dxa"/>
            <w:shd w:val="clear" w:color="auto" w:fill="auto"/>
            <w:vAlign w:val="center"/>
          </w:tcPr>
          <w:p w14:paraId="629D792A" w14:textId="77777777" w:rsidR="00F35590" w:rsidRPr="003543A3" w:rsidRDefault="007A2EF9" w:rsidP="00736C7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CE26C3" w:rsidRPr="003543A3" w14:paraId="62867BA2" w14:textId="77777777" w:rsidTr="00736C70">
        <w:trPr>
          <w:trHeight w:val="340"/>
        </w:trPr>
        <w:tc>
          <w:tcPr>
            <w:tcW w:w="3652" w:type="dxa"/>
            <w:shd w:val="clear" w:color="auto" w:fill="auto"/>
            <w:vAlign w:val="center"/>
          </w:tcPr>
          <w:p w14:paraId="0DF5796C" w14:textId="77777777" w:rsidR="00CE26C3" w:rsidRPr="003543A3" w:rsidRDefault="00CE26C3" w:rsidP="00736C7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PRODUCT CODE:</w:t>
            </w:r>
          </w:p>
        </w:tc>
        <w:tc>
          <w:tcPr>
            <w:tcW w:w="6316" w:type="dxa"/>
            <w:shd w:val="clear" w:color="auto" w:fill="auto"/>
            <w:vAlign w:val="center"/>
          </w:tcPr>
          <w:p w14:paraId="2D4B5550" w14:textId="235AEBE4" w:rsidR="00CE26C3" w:rsidRPr="003543A3" w:rsidRDefault="00CC201C" w:rsidP="008103EE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HALPEP</w:t>
            </w:r>
          </w:p>
        </w:tc>
      </w:tr>
      <w:tr w:rsidR="00CE26C3" w:rsidRPr="003543A3" w14:paraId="0DE3B5DA" w14:textId="77777777" w:rsidTr="00736C70">
        <w:trPr>
          <w:trHeight w:val="340"/>
        </w:trPr>
        <w:tc>
          <w:tcPr>
            <w:tcW w:w="3652" w:type="dxa"/>
            <w:shd w:val="clear" w:color="auto" w:fill="auto"/>
            <w:vAlign w:val="center"/>
          </w:tcPr>
          <w:p w14:paraId="16FEA274" w14:textId="77777777" w:rsidR="00CE26C3" w:rsidRPr="003543A3" w:rsidRDefault="002B5823" w:rsidP="00736C7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CONTACT INFORMATION</w:t>
            </w:r>
          </w:p>
        </w:tc>
        <w:tc>
          <w:tcPr>
            <w:tcW w:w="6316" w:type="dxa"/>
            <w:shd w:val="clear" w:color="auto" w:fill="auto"/>
            <w:vAlign w:val="center"/>
          </w:tcPr>
          <w:p w14:paraId="47FB70E8" w14:textId="77777777" w:rsidR="00CE26C3" w:rsidRDefault="004014A2" w:rsidP="00736C7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Trading as Halmed Pharma</w:t>
            </w:r>
          </w:p>
          <w:p w14:paraId="5A497FB2" w14:textId="77777777" w:rsidR="00CE26C3" w:rsidRDefault="004014A2" w:rsidP="00736C7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 Hawker st</w:t>
            </w:r>
          </w:p>
          <w:p w14:paraId="0B9DE029" w14:textId="77777777" w:rsidR="00CE26C3" w:rsidRPr="003543A3" w:rsidRDefault="004014A2" w:rsidP="00736C7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Airport West Vic 3042</w:t>
            </w:r>
          </w:p>
        </w:tc>
      </w:tr>
      <w:tr w:rsidR="002B5823" w:rsidRPr="003543A3" w14:paraId="746688A0" w14:textId="77777777" w:rsidTr="00736C70">
        <w:trPr>
          <w:trHeight w:val="340"/>
        </w:trPr>
        <w:tc>
          <w:tcPr>
            <w:tcW w:w="3652" w:type="dxa"/>
            <w:shd w:val="clear" w:color="auto" w:fill="auto"/>
            <w:vAlign w:val="center"/>
          </w:tcPr>
          <w:p w14:paraId="5A39BBE3" w14:textId="77777777" w:rsidR="002B5823" w:rsidRDefault="002B5823" w:rsidP="00736C70">
            <w:pPr>
              <w:pStyle w:val="PlainText"/>
              <w:rPr>
                <w:rFonts w:ascii="Arial" w:hAnsi="Arial" w:cs="Arial"/>
                <w:b/>
              </w:rPr>
            </w:pPr>
          </w:p>
        </w:tc>
        <w:tc>
          <w:tcPr>
            <w:tcW w:w="6316" w:type="dxa"/>
            <w:shd w:val="clear" w:color="auto" w:fill="auto"/>
            <w:vAlign w:val="center"/>
          </w:tcPr>
          <w:p w14:paraId="4F4400F2" w14:textId="77777777" w:rsidR="002B5823" w:rsidRDefault="002B5823" w:rsidP="00736C7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Telephone:  </w:t>
            </w:r>
            <w:r w:rsidR="004014A2">
              <w:rPr>
                <w:rFonts w:ascii="Arial" w:hAnsi="Arial" w:cs="Arial"/>
              </w:rPr>
              <w:t>+61 402193379 or 0402193379</w:t>
            </w:r>
          </w:p>
          <w:p w14:paraId="70C8E819" w14:textId="77777777" w:rsidR="002B5823" w:rsidRDefault="002B5823" w:rsidP="00736C7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</w:t>
            </w:r>
            <w:r w:rsidR="004014A2">
              <w:rPr>
                <w:rFonts w:ascii="Arial" w:hAnsi="Arial" w:cs="Arial"/>
              </w:rPr>
              <w:t>: info@halmed.com.au</w:t>
            </w:r>
          </w:p>
          <w:p w14:paraId="223BAB58" w14:textId="77777777" w:rsidR="002B5823" w:rsidRDefault="006440FE" w:rsidP="00736C7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website: </w:t>
            </w:r>
            <w:r w:rsidR="004014A2">
              <w:rPr>
                <w:rFonts w:ascii="Arial" w:hAnsi="Arial" w:cs="Arial"/>
              </w:rPr>
              <w:t>Halmed.com.au or www.chlorhexidines.com.au</w:t>
            </w:r>
          </w:p>
        </w:tc>
      </w:tr>
    </w:tbl>
    <w:p w14:paraId="41C8F396" w14:textId="77777777" w:rsidR="00EC3D4B" w:rsidRDefault="00EC3D4B"/>
    <w:p w14:paraId="72A3D3EC" w14:textId="77777777" w:rsidR="00EC3D4B" w:rsidRDefault="00EC3D4B"/>
    <w:tbl>
      <w:tblPr>
        <w:tblW w:w="999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98"/>
      </w:tblGrid>
      <w:tr w:rsidR="00EC3D4B" w:rsidRPr="003543A3" w14:paraId="1AF1400B" w14:textId="77777777" w:rsidTr="00EC3D4B">
        <w:trPr>
          <w:trHeight w:val="397"/>
        </w:trPr>
        <w:tc>
          <w:tcPr>
            <w:tcW w:w="9998" w:type="dxa"/>
            <w:shd w:val="clear" w:color="auto" w:fill="auto"/>
            <w:vAlign w:val="center"/>
          </w:tcPr>
          <w:p w14:paraId="4F0D1C03" w14:textId="77777777" w:rsidR="00EC3D4B" w:rsidRPr="003543A3" w:rsidRDefault="00EC3D4B" w:rsidP="004E6D22">
            <w:pPr>
              <w:pStyle w:val="PlainText"/>
              <w:numPr>
                <w:ilvl w:val="0"/>
                <w:numId w:val="14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HAZARD IDENTIFICATION</w:t>
            </w:r>
          </w:p>
        </w:tc>
      </w:tr>
    </w:tbl>
    <w:p w14:paraId="0D0B940D" w14:textId="77777777" w:rsidR="00EC3D4B" w:rsidRDefault="00EC3D4B"/>
    <w:p w14:paraId="0E27B00A" w14:textId="77777777" w:rsidR="00EC3D4B" w:rsidRDefault="00EC3D4B"/>
    <w:tbl>
      <w:tblPr>
        <w:tblW w:w="0" w:type="auto"/>
        <w:tblLook w:val="04A0" w:firstRow="1" w:lastRow="0" w:firstColumn="1" w:lastColumn="0" w:noHBand="0" w:noVBand="1"/>
      </w:tblPr>
      <w:tblGrid>
        <w:gridCol w:w="3589"/>
        <w:gridCol w:w="6163"/>
      </w:tblGrid>
      <w:tr w:rsidR="00F35590" w:rsidRPr="003543A3" w14:paraId="5799CC02" w14:textId="77777777" w:rsidTr="00A76D9D">
        <w:trPr>
          <w:trHeight w:val="340"/>
        </w:trPr>
        <w:tc>
          <w:tcPr>
            <w:tcW w:w="3652" w:type="dxa"/>
            <w:shd w:val="clear" w:color="auto" w:fill="auto"/>
            <w:vAlign w:val="center"/>
          </w:tcPr>
          <w:p w14:paraId="4D5A9148" w14:textId="77777777" w:rsidR="00F35590" w:rsidRPr="003543A3" w:rsidRDefault="00F35590" w:rsidP="00A76D9D">
            <w:pPr>
              <w:pStyle w:val="PlainText"/>
              <w:rPr>
                <w:rFonts w:ascii="Arial" w:hAnsi="Arial" w:cs="Arial"/>
                <w:b/>
              </w:rPr>
            </w:pPr>
            <w:r w:rsidRPr="003543A3">
              <w:rPr>
                <w:rFonts w:ascii="Arial" w:hAnsi="Arial" w:cs="Arial"/>
                <w:b/>
              </w:rPr>
              <w:t>UN NUMBER:</w:t>
            </w:r>
          </w:p>
        </w:tc>
        <w:tc>
          <w:tcPr>
            <w:tcW w:w="6316" w:type="dxa"/>
            <w:shd w:val="clear" w:color="auto" w:fill="auto"/>
            <w:vAlign w:val="center"/>
          </w:tcPr>
          <w:p w14:paraId="773F148E" w14:textId="77777777" w:rsidR="00F35590" w:rsidRPr="003543A3" w:rsidRDefault="007A2EF9" w:rsidP="00A76D9D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 applicable</w:t>
            </w:r>
          </w:p>
        </w:tc>
      </w:tr>
      <w:tr w:rsidR="007A2EF9" w:rsidRPr="003543A3" w14:paraId="24FCD19F" w14:textId="77777777" w:rsidTr="007F0D4C">
        <w:trPr>
          <w:trHeight w:val="340"/>
        </w:trPr>
        <w:tc>
          <w:tcPr>
            <w:tcW w:w="3652" w:type="dxa"/>
            <w:shd w:val="clear" w:color="auto" w:fill="auto"/>
            <w:vAlign w:val="center"/>
          </w:tcPr>
          <w:p w14:paraId="078F273C" w14:textId="77777777" w:rsidR="007A2EF9" w:rsidRPr="003543A3" w:rsidRDefault="007A2EF9" w:rsidP="00A76D9D">
            <w:pPr>
              <w:pStyle w:val="PlainText"/>
              <w:rPr>
                <w:rFonts w:ascii="Arial" w:hAnsi="Arial" w:cs="Arial"/>
                <w:b/>
              </w:rPr>
            </w:pPr>
            <w:r w:rsidRPr="003543A3">
              <w:rPr>
                <w:rFonts w:ascii="Arial" w:hAnsi="Arial" w:cs="Arial"/>
                <w:b/>
              </w:rPr>
              <w:t>HAZCHEM CODE:</w:t>
            </w:r>
          </w:p>
        </w:tc>
        <w:tc>
          <w:tcPr>
            <w:tcW w:w="6316" w:type="dxa"/>
            <w:shd w:val="clear" w:color="auto" w:fill="auto"/>
            <w:vAlign w:val="center"/>
          </w:tcPr>
          <w:p w14:paraId="5BF9EC20" w14:textId="77777777" w:rsidR="007A2EF9" w:rsidRPr="003543A3" w:rsidRDefault="007A2EF9" w:rsidP="007F0D4C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 applicable</w:t>
            </w:r>
          </w:p>
        </w:tc>
      </w:tr>
      <w:tr w:rsidR="007A2EF9" w:rsidRPr="003543A3" w14:paraId="10DB9329" w14:textId="77777777" w:rsidTr="007F0D4C">
        <w:trPr>
          <w:trHeight w:val="340"/>
        </w:trPr>
        <w:tc>
          <w:tcPr>
            <w:tcW w:w="3652" w:type="dxa"/>
            <w:shd w:val="clear" w:color="auto" w:fill="auto"/>
            <w:vAlign w:val="center"/>
          </w:tcPr>
          <w:p w14:paraId="689FD594" w14:textId="77777777" w:rsidR="007A2EF9" w:rsidRPr="003543A3" w:rsidRDefault="007A2EF9" w:rsidP="00A76D9D">
            <w:pPr>
              <w:pStyle w:val="PlainText"/>
              <w:rPr>
                <w:rFonts w:ascii="Arial" w:hAnsi="Arial" w:cs="Arial"/>
                <w:b/>
              </w:rPr>
            </w:pPr>
            <w:r w:rsidRPr="003543A3">
              <w:rPr>
                <w:rFonts w:ascii="Arial" w:hAnsi="Arial" w:cs="Arial"/>
                <w:b/>
              </w:rPr>
              <w:t>DANGEROUS GOODS CLASS:</w:t>
            </w:r>
          </w:p>
        </w:tc>
        <w:tc>
          <w:tcPr>
            <w:tcW w:w="6316" w:type="dxa"/>
            <w:shd w:val="clear" w:color="auto" w:fill="auto"/>
            <w:vAlign w:val="center"/>
          </w:tcPr>
          <w:p w14:paraId="6ECA16BA" w14:textId="77777777" w:rsidR="007A2EF9" w:rsidRPr="003543A3" w:rsidRDefault="007A2EF9" w:rsidP="007F0D4C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 applicable</w:t>
            </w:r>
          </w:p>
        </w:tc>
      </w:tr>
      <w:tr w:rsidR="007A2EF9" w:rsidRPr="003543A3" w14:paraId="770D734E" w14:textId="77777777" w:rsidTr="007F0D4C">
        <w:trPr>
          <w:trHeight w:val="340"/>
        </w:trPr>
        <w:tc>
          <w:tcPr>
            <w:tcW w:w="3652" w:type="dxa"/>
            <w:shd w:val="clear" w:color="auto" w:fill="auto"/>
            <w:vAlign w:val="center"/>
          </w:tcPr>
          <w:p w14:paraId="6A3D66BE" w14:textId="77777777" w:rsidR="007A2EF9" w:rsidRPr="003543A3" w:rsidRDefault="007A2EF9" w:rsidP="00A76D9D">
            <w:pPr>
              <w:pStyle w:val="PlainText"/>
              <w:rPr>
                <w:rFonts w:ascii="Arial" w:hAnsi="Arial" w:cs="Arial"/>
                <w:b/>
              </w:rPr>
            </w:pPr>
            <w:r w:rsidRPr="003543A3">
              <w:rPr>
                <w:rFonts w:ascii="Arial" w:hAnsi="Arial" w:cs="Arial"/>
                <w:b/>
              </w:rPr>
              <w:t>PACKAGING GROUP:</w:t>
            </w:r>
          </w:p>
        </w:tc>
        <w:tc>
          <w:tcPr>
            <w:tcW w:w="6316" w:type="dxa"/>
            <w:shd w:val="clear" w:color="auto" w:fill="auto"/>
            <w:vAlign w:val="center"/>
          </w:tcPr>
          <w:p w14:paraId="7039AD55" w14:textId="77777777" w:rsidR="007A2EF9" w:rsidRPr="003543A3" w:rsidRDefault="007A2EF9" w:rsidP="007F0D4C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 applicable</w:t>
            </w:r>
          </w:p>
        </w:tc>
      </w:tr>
      <w:tr w:rsidR="007A2EF9" w:rsidRPr="003543A3" w14:paraId="3386CCA4" w14:textId="77777777" w:rsidTr="007F0D4C">
        <w:trPr>
          <w:trHeight w:val="340"/>
        </w:trPr>
        <w:tc>
          <w:tcPr>
            <w:tcW w:w="3652" w:type="dxa"/>
            <w:shd w:val="clear" w:color="auto" w:fill="auto"/>
            <w:vAlign w:val="center"/>
          </w:tcPr>
          <w:p w14:paraId="6B65B5F4" w14:textId="77777777" w:rsidR="007A2EF9" w:rsidRPr="003543A3" w:rsidRDefault="007A2EF9" w:rsidP="00A76D9D">
            <w:pPr>
              <w:pStyle w:val="PlainText"/>
              <w:rPr>
                <w:rFonts w:ascii="Arial" w:hAnsi="Arial" w:cs="Arial"/>
                <w:b/>
              </w:rPr>
            </w:pPr>
            <w:r w:rsidRPr="003543A3">
              <w:rPr>
                <w:rFonts w:ascii="Arial" w:hAnsi="Arial" w:cs="Arial"/>
                <w:b/>
              </w:rPr>
              <w:t>SUBSIDIARY RISK:</w:t>
            </w:r>
          </w:p>
        </w:tc>
        <w:tc>
          <w:tcPr>
            <w:tcW w:w="6316" w:type="dxa"/>
            <w:shd w:val="clear" w:color="auto" w:fill="auto"/>
            <w:vAlign w:val="center"/>
          </w:tcPr>
          <w:p w14:paraId="0CDD72BC" w14:textId="77777777" w:rsidR="007A2EF9" w:rsidRPr="003543A3" w:rsidRDefault="007A2EF9" w:rsidP="007F0D4C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 applicable</w:t>
            </w:r>
          </w:p>
        </w:tc>
      </w:tr>
      <w:tr w:rsidR="007A2EF9" w:rsidRPr="003543A3" w14:paraId="45CC5DA2" w14:textId="77777777" w:rsidTr="007F0D4C">
        <w:trPr>
          <w:trHeight w:val="340"/>
        </w:trPr>
        <w:tc>
          <w:tcPr>
            <w:tcW w:w="3652" w:type="dxa"/>
            <w:shd w:val="clear" w:color="auto" w:fill="auto"/>
            <w:vAlign w:val="center"/>
          </w:tcPr>
          <w:p w14:paraId="2A7BFC3F" w14:textId="77777777" w:rsidR="007A2EF9" w:rsidRPr="003543A3" w:rsidRDefault="007A2EF9" w:rsidP="00A76D9D">
            <w:pPr>
              <w:pStyle w:val="PlainText"/>
              <w:rPr>
                <w:rFonts w:ascii="Arial" w:hAnsi="Arial" w:cs="Arial"/>
                <w:b/>
              </w:rPr>
            </w:pPr>
            <w:r w:rsidRPr="003543A3">
              <w:rPr>
                <w:rFonts w:ascii="Arial" w:hAnsi="Arial" w:cs="Arial"/>
                <w:b/>
              </w:rPr>
              <w:t>EMERGENCY PROCEDURE GUIDE:</w:t>
            </w:r>
          </w:p>
        </w:tc>
        <w:tc>
          <w:tcPr>
            <w:tcW w:w="6316" w:type="dxa"/>
            <w:shd w:val="clear" w:color="auto" w:fill="auto"/>
            <w:vAlign w:val="center"/>
          </w:tcPr>
          <w:p w14:paraId="6F092FA8" w14:textId="77777777" w:rsidR="007A2EF9" w:rsidRPr="003543A3" w:rsidRDefault="007A2EF9" w:rsidP="007F0D4C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 applicable</w:t>
            </w:r>
          </w:p>
        </w:tc>
      </w:tr>
      <w:tr w:rsidR="007A2EF9" w:rsidRPr="003543A3" w14:paraId="0C5FC0A7" w14:textId="77777777" w:rsidTr="007F0D4C">
        <w:trPr>
          <w:trHeight w:val="340"/>
        </w:trPr>
        <w:tc>
          <w:tcPr>
            <w:tcW w:w="3652" w:type="dxa"/>
            <w:shd w:val="clear" w:color="auto" w:fill="auto"/>
            <w:vAlign w:val="center"/>
          </w:tcPr>
          <w:p w14:paraId="2422A4DC" w14:textId="77777777" w:rsidR="007A2EF9" w:rsidRPr="003543A3" w:rsidRDefault="007A2EF9" w:rsidP="00A76D9D">
            <w:pPr>
              <w:pStyle w:val="PlainText"/>
              <w:rPr>
                <w:rFonts w:ascii="Arial" w:hAnsi="Arial" w:cs="Arial"/>
                <w:b/>
              </w:rPr>
            </w:pPr>
            <w:r w:rsidRPr="003543A3">
              <w:rPr>
                <w:rFonts w:ascii="Arial" w:hAnsi="Arial" w:cs="Arial"/>
                <w:b/>
              </w:rPr>
              <w:t>POISONS SCHEDULE:</w:t>
            </w:r>
          </w:p>
        </w:tc>
        <w:tc>
          <w:tcPr>
            <w:tcW w:w="6316" w:type="dxa"/>
            <w:shd w:val="clear" w:color="auto" w:fill="auto"/>
            <w:vAlign w:val="center"/>
          </w:tcPr>
          <w:p w14:paraId="007E195C" w14:textId="77777777" w:rsidR="007A2EF9" w:rsidRPr="003543A3" w:rsidRDefault="007A2EF9" w:rsidP="007F0D4C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 applicable</w:t>
            </w:r>
          </w:p>
        </w:tc>
      </w:tr>
    </w:tbl>
    <w:p w14:paraId="60061E4C" w14:textId="77777777" w:rsidR="00F35590" w:rsidRDefault="00F35590" w:rsidP="00A71A1A">
      <w:pPr>
        <w:pStyle w:val="PlainText"/>
        <w:rPr>
          <w:rFonts w:ascii="Arial" w:hAnsi="Arial" w:cs="Arial"/>
        </w:rPr>
      </w:pPr>
    </w:p>
    <w:p w14:paraId="44EAFD9C" w14:textId="77777777" w:rsidR="00A75220" w:rsidRPr="00660EF7" w:rsidRDefault="00A75220" w:rsidP="00A71A1A">
      <w:pPr>
        <w:pStyle w:val="PlainText"/>
        <w:rPr>
          <w:rFonts w:ascii="Arial" w:hAnsi="Arial" w:cs="Arial"/>
        </w:rPr>
      </w:pPr>
    </w:p>
    <w:p w14:paraId="0DD3D889" w14:textId="77777777" w:rsidR="00A71A1A" w:rsidRPr="00F35590" w:rsidRDefault="007A2EF9" w:rsidP="00F35590">
      <w:pPr>
        <w:pStyle w:val="PlainTex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NOT </w:t>
      </w:r>
      <w:r w:rsidR="000C28A4">
        <w:rPr>
          <w:rFonts w:ascii="Arial" w:hAnsi="Arial" w:cs="Arial"/>
          <w:b/>
        </w:rPr>
        <w:t>HAZARDOUS SUBSTANCE</w:t>
      </w:r>
      <w:r w:rsidR="00F35590" w:rsidRPr="00F35590">
        <w:rPr>
          <w:rFonts w:ascii="Arial" w:hAnsi="Arial" w:cs="Arial"/>
          <w:b/>
        </w:rPr>
        <w:t xml:space="preserve"> ACCORDING TO WORKSAFE AUSTRALIA</w:t>
      </w:r>
    </w:p>
    <w:p w14:paraId="4B94D5A5" w14:textId="77777777" w:rsidR="004E6D22" w:rsidRPr="00660EF7" w:rsidRDefault="004E6D22" w:rsidP="00A71A1A">
      <w:pPr>
        <w:pStyle w:val="PlainText"/>
        <w:rPr>
          <w:rFonts w:ascii="Arial" w:hAnsi="Arial" w:cs="Arial"/>
        </w:rPr>
      </w:pPr>
    </w:p>
    <w:p w14:paraId="35E888F9" w14:textId="77777777" w:rsidR="00783B0E" w:rsidRDefault="004E12FD" w:rsidP="00A71A1A">
      <w:pPr>
        <w:pStyle w:val="PlainText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4E6D22">
        <w:rPr>
          <w:rFonts w:ascii="Arial" w:hAnsi="Arial" w:cs="Arial"/>
        </w:rPr>
        <w:t xml:space="preserve">           </w:t>
      </w:r>
    </w:p>
    <w:tbl>
      <w:tblPr>
        <w:tblW w:w="999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98"/>
      </w:tblGrid>
      <w:tr w:rsidR="00EC3D4B" w:rsidRPr="003543A3" w14:paraId="25CF123C" w14:textId="77777777" w:rsidTr="00EC3D4B">
        <w:trPr>
          <w:trHeight w:val="397"/>
        </w:trPr>
        <w:tc>
          <w:tcPr>
            <w:tcW w:w="9998" w:type="dxa"/>
            <w:shd w:val="clear" w:color="auto" w:fill="auto"/>
            <w:vAlign w:val="center"/>
          </w:tcPr>
          <w:p w14:paraId="00661C62" w14:textId="77777777" w:rsidR="00EC3D4B" w:rsidRPr="003543A3" w:rsidRDefault="00EC3D4B" w:rsidP="004E6D22">
            <w:pPr>
              <w:pStyle w:val="PlainText"/>
              <w:numPr>
                <w:ilvl w:val="0"/>
                <w:numId w:val="14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COMPOSITION AND INFORMATION ON INGREDIENTS</w:t>
            </w:r>
          </w:p>
        </w:tc>
      </w:tr>
    </w:tbl>
    <w:p w14:paraId="3DEEC669" w14:textId="77777777" w:rsidR="001D7487" w:rsidRPr="00730ABD" w:rsidRDefault="001D7487" w:rsidP="00A71A1A">
      <w:pPr>
        <w:pStyle w:val="PlainText"/>
        <w:rPr>
          <w:rFonts w:ascii="Arial" w:hAnsi="Arial" w:cs="Arial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48"/>
        <w:gridCol w:w="2643"/>
        <w:gridCol w:w="3261"/>
      </w:tblGrid>
      <w:tr w:rsidR="00CA19FE" w:rsidRPr="003543A3" w14:paraId="41BE1B7B" w14:textId="77777777" w:rsidTr="00783B0E">
        <w:trPr>
          <w:trHeight w:val="397"/>
        </w:trPr>
        <w:tc>
          <w:tcPr>
            <w:tcW w:w="3936" w:type="dxa"/>
            <w:shd w:val="clear" w:color="auto" w:fill="auto"/>
            <w:vAlign w:val="center"/>
          </w:tcPr>
          <w:p w14:paraId="24C2C528" w14:textId="77777777" w:rsidR="00730ABD" w:rsidRPr="00A75220" w:rsidRDefault="00730ABD" w:rsidP="00056321">
            <w:pPr>
              <w:pStyle w:val="PlainText"/>
              <w:rPr>
                <w:rFonts w:ascii="Arial" w:hAnsi="Arial" w:cs="Arial"/>
                <w:b/>
              </w:rPr>
            </w:pPr>
            <w:r w:rsidRPr="00A75220">
              <w:rPr>
                <w:rFonts w:ascii="Arial" w:hAnsi="Arial" w:cs="Arial"/>
                <w:b/>
              </w:rPr>
              <w:t>CHEMICAL INGREDIENT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7F316CD8" w14:textId="77777777" w:rsidR="00730ABD" w:rsidRPr="003543A3" w:rsidRDefault="00730ABD" w:rsidP="00056321">
            <w:pPr>
              <w:pStyle w:val="PlainText"/>
              <w:rPr>
                <w:rFonts w:ascii="Arial" w:hAnsi="Arial" w:cs="Arial"/>
                <w:b/>
              </w:rPr>
            </w:pPr>
            <w:r w:rsidRPr="003543A3">
              <w:rPr>
                <w:rFonts w:ascii="Arial" w:hAnsi="Arial" w:cs="Arial"/>
                <w:b/>
              </w:rPr>
              <w:t>CAS No</w:t>
            </w:r>
          </w:p>
        </w:tc>
        <w:tc>
          <w:tcPr>
            <w:tcW w:w="3323" w:type="dxa"/>
            <w:shd w:val="clear" w:color="auto" w:fill="auto"/>
            <w:vAlign w:val="center"/>
          </w:tcPr>
          <w:p w14:paraId="73DE76A5" w14:textId="77777777" w:rsidR="00730ABD" w:rsidRPr="003543A3" w:rsidRDefault="00730ABD" w:rsidP="00056321">
            <w:pPr>
              <w:pStyle w:val="PlainText"/>
              <w:rPr>
                <w:rFonts w:ascii="Arial" w:hAnsi="Arial" w:cs="Arial"/>
                <w:b/>
              </w:rPr>
            </w:pPr>
            <w:r w:rsidRPr="003543A3">
              <w:rPr>
                <w:rFonts w:ascii="Arial" w:hAnsi="Arial" w:cs="Arial"/>
                <w:b/>
              </w:rPr>
              <w:t>PROPORTION</w:t>
            </w:r>
          </w:p>
        </w:tc>
      </w:tr>
      <w:tr w:rsidR="006F20A0" w:rsidRPr="003543A3" w14:paraId="30314FE5" w14:textId="77777777" w:rsidTr="00783B0E">
        <w:trPr>
          <w:trHeight w:val="397"/>
        </w:trPr>
        <w:tc>
          <w:tcPr>
            <w:tcW w:w="3936" w:type="dxa"/>
            <w:shd w:val="clear" w:color="auto" w:fill="auto"/>
            <w:vAlign w:val="center"/>
          </w:tcPr>
          <w:p w14:paraId="70A60DE4" w14:textId="77777777" w:rsidR="006F20A0" w:rsidRPr="006F20A0" w:rsidRDefault="00E25BCE" w:rsidP="000563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Peppermint oil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616A2A13" w14:textId="77777777" w:rsidR="006F20A0" w:rsidRPr="006F20A0" w:rsidRDefault="00E25BCE" w:rsidP="00056321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8006-90-4</w:t>
            </w:r>
          </w:p>
        </w:tc>
        <w:tc>
          <w:tcPr>
            <w:tcW w:w="3323" w:type="dxa"/>
            <w:shd w:val="clear" w:color="auto" w:fill="auto"/>
            <w:vAlign w:val="center"/>
          </w:tcPr>
          <w:p w14:paraId="79B1902C" w14:textId="77777777" w:rsidR="006F20A0" w:rsidRPr="006F20A0" w:rsidRDefault="00E25BCE" w:rsidP="00056321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&lt;10%</w:t>
            </w:r>
          </w:p>
        </w:tc>
      </w:tr>
      <w:tr w:rsidR="00E25BCE" w:rsidRPr="003543A3" w14:paraId="446A03D9" w14:textId="77777777" w:rsidTr="00783B0E">
        <w:trPr>
          <w:trHeight w:val="397"/>
        </w:trPr>
        <w:tc>
          <w:tcPr>
            <w:tcW w:w="3936" w:type="dxa"/>
            <w:shd w:val="clear" w:color="auto" w:fill="auto"/>
            <w:vAlign w:val="center"/>
          </w:tcPr>
          <w:p w14:paraId="33471A1B" w14:textId="77777777" w:rsidR="00E25BCE" w:rsidRPr="006F20A0" w:rsidRDefault="00E25BCE" w:rsidP="000563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Chlorhexidine gluconate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6A06A89F" w14:textId="77777777" w:rsidR="00E25BCE" w:rsidRPr="002C24AE" w:rsidRDefault="00E25BCE" w:rsidP="002C24AE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18472-51-0</w:t>
            </w:r>
          </w:p>
        </w:tc>
        <w:tc>
          <w:tcPr>
            <w:tcW w:w="3323" w:type="dxa"/>
            <w:shd w:val="clear" w:color="auto" w:fill="auto"/>
            <w:vAlign w:val="center"/>
          </w:tcPr>
          <w:p w14:paraId="39438286" w14:textId="77777777" w:rsidR="00E25BCE" w:rsidRPr="006F20A0" w:rsidRDefault="00E25BCE" w:rsidP="007F0D4C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&lt;10%</w:t>
            </w:r>
          </w:p>
        </w:tc>
      </w:tr>
      <w:tr w:rsidR="00E25BCE" w:rsidRPr="003543A3" w14:paraId="3F99A95E" w14:textId="77777777" w:rsidTr="00783B0E">
        <w:trPr>
          <w:trHeight w:val="397"/>
        </w:trPr>
        <w:tc>
          <w:tcPr>
            <w:tcW w:w="3936" w:type="dxa"/>
            <w:shd w:val="clear" w:color="auto" w:fill="auto"/>
            <w:vAlign w:val="center"/>
          </w:tcPr>
          <w:p w14:paraId="08E8AA0B" w14:textId="77777777" w:rsidR="00E25BCE" w:rsidRDefault="00E25BCE" w:rsidP="000563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Propylene glycol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143A8728" w14:textId="77777777" w:rsidR="00E25BCE" w:rsidRDefault="00E25BCE" w:rsidP="002C24AE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57-55-6</w:t>
            </w:r>
          </w:p>
        </w:tc>
        <w:tc>
          <w:tcPr>
            <w:tcW w:w="3323" w:type="dxa"/>
            <w:shd w:val="clear" w:color="auto" w:fill="auto"/>
            <w:vAlign w:val="center"/>
          </w:tcPr>
          <w:p w14:paraId="4773317A" w14:textId="77777777" w:rsidR="00E25BCE" w:rsidRPr="006F20A0" w:rsidRDefault="00E25BCE" w:rsidP="007F0D4C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&lt;10%</w:t>
            </w:r>
          </w:p>
        </w:tc>
      </w:tr>
      <w:tr w:rsidR="00E25BCE" w:rsidRPr="003543A3" w14:paraId="6E4A0049" w14:textId="77777777" w:rsidTr="00783B0E">
        <w:trPr>
          <w:trHeight w:val="397"/>
        </w:trPr>
        <w:tc>
          <w:tcPr>
            <w:tcW w:w="3936" w:type="dxa"/>
            <w:shd w:val="clear" w:color="auto" w:fill="auto"/>
            <w:vAlign w:val="center"/>
          </w:tcPr>
          <w:p w14:paraId="285AFFCF" w14:textId="77777777" w:rsidR="00E25BCE" w:rsidRDefault="00E25BCE" w:rsidP="000563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Wool fat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4307F97A" w14:textId="77777777" w:rsidR="00E25BCE" w:rsidRDefault="00E25BCE" w:rsidP="002C24AE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8006-54-0</w:t>
            </w:r>
          </w:p>
        </w:tc>
        <w:tc>
          <w:tcPr>
            <w:tcW w:w="3323" w:type="dxa"/>
            <w:shd w:val="clear" w:color="auto" w:fill="auto"/>
            <w:vAlign w:val="center"/>
          </w:tcPr>
          <w:p w14:paraId="57223C52" w14:textId="77777777" w:rsidR="00E25BCE" w:rsidRPr="006F20A0" w:rsidRDefault="00E25BCE" w:rsidP="007F0D4C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&lt;10%</w:t>
            </w:r>
          </w:p>
        </w:tc>
      </w:tr>
      <w:tr w:rsidR="00E25BCE" w:rsidRPr="003543A3" w14:paraId="1DDF6DD6" w14:textId="77777777" w:rsidTr="00783B0E">
        <w:trPr>
          <w:trHeight w:val="397"/>
        </w:trPr>
        <w:tc>
          <w:tcPr>
            <w:tcW w:w="3936" w:type="dxa"/>
            <w:shd w:val="clear" w:color="auto" w:fill="auto"/>
            <w:vAlign w:val="center"/>
          </w:tcPr>
          <w:p w14:paraId="7464565D" w14:textId="77777777" w:rsidR="00E25BCE" w:rsidRDefault="00E25BCE" w:rsidP="000563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White soft paraffin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55B468B6" w14:textId="77777777" w:rsidR="00E25BCE" w:rsidRDefault="00E25BCE" w:rsidP="002C24AE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8009-03-8</w:t>
            </w:r>
          </w:p>
        </w:tc>
        <w:tc>
          <w:tcPr>
            <w:tcW w:w="3323" w:type="dxa"/>
            <w:shd w:val="clear" w:color="auto" w:fill="auto"/>
            <w:vAlign w:val="center"/>
          </w:tcPr>
          <w:p w14:paraId="775992BD" w14:textId="77777777" w:rsidR="00E25BCE" w:rsidRPr="006F20A0" w:rsidRDefault="00E25BCE" w:rsidP="007F0D4C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&gt;70%</w:t>
            </w:r>
          </w:p>
        </w:tc>
      </w:tr>
    </w:tbl>
    <w:p w14:paraId="3656B9AB" w14:textId="77777777" w:rsidR="001D7487" w:rsidRDefault="001D7487" w:rsidP="00A71A1A">
      <w:pPr>
        <w:pStyle w:val="PlainText"/>
        <w:rPr>
          <w:rFonts w:ascii="Arial" w:hAnsi="Arial" w:cs="Arial"/>
        </w:rPr>
      </w:pPr>
    </w:p>
    <w:p w14:paraId="45FB0818" w14:textId="77777777" w:rsidR="002B611E" w:rsidRDefault="002B611E" w:rsidP="00A71A1A">
      <w:pPr>
        <w:pStyle w:val="PlainText"/>
        <w:rPr>
          <w:rFonts w:ascii="Arial" w:hAnsi="Arial" w:cs="Arial"/>
        </w:rPr>
      </w:pPr>
    </w:p>
    <w:p w14:paraId="049F31CB" w14:textId="77777777" w:rsidR="007A2EF9" w:rsidRDefault="007A2EF9" w:rsidP="00A71A1A">
      <w:pPr>
        <w:pStyle w:val="PlainText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2"/>
      </w:tblGrid>
      <w:tr w:rsidR="002B611E" w:rsidRPr="003543A3" w14:paraId="47D9ECD9" w14:textId="77777777" w:rsidTr="003543A3">
        <w:trPr>
          <w:trHeight w:val="397"/>
        </w:trPr>
        <w:tc>
          <w:tcPr>
            <w:tcW w:w="9968" w:type="dxa"/>
            <w:shd w:val="clear" w:color="auto" w:fill="auto"/>
            <w:vAlign w:val="center"/>
          </w:tcPr>
          <w:p w14:paraId="1B7B1C6B" w14:textId="77777777" w:rsidR="002B611E" w:rsidRPr="003543A3" w:rsidRDefault="004D3C73" w:rsidP="004E6D22">
            <w:pPr>
              <w:pStyle w:val="PlainText"/>
              <w:numPr>
                <w:ilvl w:val="0"/>
                <w:numId w:val="14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FIRST AID MEASURES</w:t>
            </w:r>
          </w:p>
        </w:tc>
      </w:tr>
    </w:tbl>
    <w:p w14:paraId="53128261" w14:textId="77777777" w:rsidR="00F35590" w:rsidRDefault="00F35590" w:rsidP="00A71A1A">
      <w:pPr>
        <w:pStyle w:val="PlainText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33"/>
        <w:gridCol w:w="6419"/>
      </w:tblGrid>
      <w:tr w:rsidR="000C28A4" w:rsidRPr="003543A3" w14:paraId="7C52091C" w14:textId="77777777" w:rsidTr="000907AF">
        <w:trPr>
          <w:trHeight w:val="397"/>
        </w:trPr>
        <w:tc>
          <w:tcPr>
            <w:tcW w:w="3369" w:type="dxa"/>
            <w:shd w:val="clear" w:color="auto" w:fill="auto"/>
          </w:tcPr>
          <w:p w14:paraId="29D6B04F" w14:textId="77777777" w:rsidR="000C28A4" w:rsidRPr="003543A3" w:rsidRDefault="00783B0E" w:rsidP="000907AF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5786F6B5" w14:textId="77777777" w:rsidR="000C28A4" w:rsidRPr="003543A3" w:rsidRDefault="000C28A4" w:rsidP="00783B0E">
            <w:pPr>
              <w:pStyle w:val="PlainText"/>
              <w:rPr>
                <w:rFonts w:ascii="Arial" w:hAnsi="Arial" w:cs="Arial"/>
                <w:b/>
              </w:rPr>
            </w:pPr>
            <w:r w:rsidRPr="003543A3">
              <w:rPr>
                <w:rFonts w:ascii="Arial" w:hAnsi="Arial" w:cs="Arial"/>
                <w:b/>
              </w:rPr>
              <w:t>First Aid</w:t>
            </w:r>
          </w:p>
        </w:tc>
      </w:tr>
      <w:tr w:rsidR="000C28A4" w:rsidRPr="003543A3" w14:paraId="3E037A01" w14:textId="77777777" w:rsidTr="000907AF">
        <w:trPr>
          <w:trHeight w:val="397"/>
        </w:trPr>
        <w:tc>
          <w:tcPr>
            <w:tcW w:w="3369" w:type="dxa"/>
            <w:shd w:val="clear" w:color="auto" w:fill="auto"/>
          </w:tcPr>
          <w:p w14:paraId="67361CEE" w14:textId="77777777" w:rsidR="000C28A4" w:rsidRPr="003543A3" w:rsidRDefault="000C28A4" w:rsidP="000907AF">
            <w:pPr>
              <w:pStyle w:val="PlainText"/>
              <w:rPr>
                <w:rFonts w:ascii="Arial" w:hAnsi="Arial" w:cs="Arial"/>
              </w:rPr>
            </w:pPr>
            <w:r w:rsidRPr="003543A3">
              <w:rPr>
                <w:rFonts w:ascii="Arial" w:hAnsi="Arial" w:cs="Arial"/>
              </w:rPr>
              <w:t>SWALLOWED</w:t>
            </w:r>
          </w:p>
        </w:tc>
        <w:tc>
          <w:tcPr>
            <w:tcW w:w="6520" w:type="dxa"/>
            <w:shd w:val="clear" w:color="auto" w:fill="auto"/>
          </w:tcPr>
          <w:p w14:paraId="17511A85" w14:textId="77777777" w:rsidR="00C63CE2" w:rsidRDefault="000C28A4" w:rsidP="00932893">
            <w:pPr>
              <w:pStyle w:val="PlainText"/>
              <w:rPr>
                <w:rFonts w:ascii="Arial" w:hAnsi="Arial" w:cs="Arial"/>
              </w:rPr>
            </w:pPr>
            <w:r w:rsidRPr="000C28A4">
              <w:rPr>
                <w:rFonts w:ascii="Arial" w:hAnsi="Arial" w:cs="Arial"/>
              </w:rPr>
              <w:t xml:space="preserve">If </w:t>
            </w:r>
            <w:r w:rsidR="00932893">
              <w:rPr>
                <w:rFonts w:ascii="Arial" w:hAnsi="Arial" w:cs="Arial"/>
              </w:rPr>
              <w:t xml:space="preserve">large amount is </w:t>
            </w:r>
            <w:r w:rsidRPr="000C28A4">
              <w:rPr>
                <w:rFonts w:ascii="Arial" w:hAnsi="Arial" w:cs="Arial"/>
              </w:rPr>
              <w:t xml:space="preserve">swallowed, </w:t>
            </w:r>
            <w:r w:rsidR="00932893">
              <w:rPr>
                <w:rFonts w:ascii="Arial" w:hAnsi="Arial" w:cs="Arial"/>
              </w:rPr>
              <w:t>rinse mouth out with water and not to swallow the wash. Seek medical attention.</w:t>
            </w:r>
          </w:p>
          <w:p w14:paraId="0A6959E7" w14:textId="77777777" w:rsidR="000C28A4" w:rsidRPr="003543A3" w:rsidRDefault="000C28A4" w:rsidP="000C28A4">
            <w:pPr>
              <w:pStyle w:val="PlainText"/>
              <w:rPr>
                <w:rFonts w:ascii="Arial" w:hAnsi="Arial" w:cs="Arial"/>
              </w:rPr>
            </w:pPr>
            <w:r w:rsidRPr="000C28A4">
              <w:rPr>
                <w:rFonts w:ascii="Arial" w:hAnsi="Arial" w:cs="Arial"/>
              </w:rPr>
              <w:t xml:space="preserve"> </w:t>
            </w:r>
          </w:p>
        </w:tc>
      </w:tr>
      <w:tr w:rsidR="000C28A4" w:rsidRPr="003543A3" w14:paraId="3601A3B2" w14:textId="77777777" w:rsidTr="000907AF">
        <w:trPr>
          <w:trHeight w:val="397"/>
        </w:trPr>
        <w:tc>
          <w:tcPr>
            <w:tcW w:w="3369" w:type="dxa"/>
            <w:shd w:val="clear" w:color="auto" w:fill="auto"/>
          </w:tcPr>
          <w:p w14:paraId="1DECB11E" w14:textId="77777777" w:rsidR="000C28A4" w:rsidRPr="003543A3" w:rsidRDefault="000C28A4" w:rsidP="000907AF">
            <w:pPr>
              <w:pStyle w:val="PlainText"/>
              <w:rPr>
                <w:rFonts w:ascii="Arial" w:hAnsi="Arial" w:cs="Arial"/>
              </w:rPr>
            </w:pPr>
            <w:r w:rsidRPr="003543A3">
              <w:rPr>
                <w:rFonts w:ascii="Arial" w:hAnsi="Arial" w:cs="Arial"/>
              </w:rPr>
              <w:t>EYE</w:t>
            </w:r>
          </w:p>
        </w:tc>
        <w:tc>
          <w:tcPr>
            <w:tcW w:w="6520" w:type="dxa"/>
            <w:shd w:val="clear" w:color="auto" w:fill="auto"/>
          </w:tcPr>
          <w:p w14:paraId="4401FB4A" w14:textId="77777777" w:rsidR="000C28A4" w:rsidRDefault="000C28A4" w:rsidP="000C28A4">
            <w:pPr>
              <w:pStyle w:val="PlainText"/>
              <w:rPr>
                <w:rFonts w:ascii="Arial" w:hAnsi="Arial" w:cs="Arial"/>
              </w:rPr>
            </w:pPr>
            <w:r w:rsidRPr="000C28A4">
              <w:rPr>
                <w:rFonts w:ascii="Arial" w:hAnsi="Arial" w:cs="Arial"/>
              </w:rPr>
              <w:t>Hold eyelids open and flush eye with gently running</w:t>
            </w:r>
            <w:r w:rsidR="002603B6">
              <w:rPr>
                <w:rFonts w:ascii="Arial" w:hAnsi="Arial" w:cs="Arial"/>
              </w:rPr>
              <w:t xml:space="preserve"> </w:t>
            </w:r>
            <w:r w:rsidRPr="000C28A4">
              <w:rPr>
                <w:rFonts w:ascii="Arial" w:hAnsi="Arial" w:cs="Arial"/>
              </w:rPr>
              <w:t xml:space="preserve">water for at least 15minutes. Seek medical attention promptly if irritation persists. </w:t>
            </w:r>
          </w:p>
          <w:p w14:paraId="62486C05" w14:textId="77777777" w:rsidR="00C63CE2" w:rsidRPr="003543A3" w:rsidRDefault="00C63CE2" w:rsidP="000C28A4">
            <w:pPr>
              <w:pStyle w:val="PlainText"/>
              <w:rPr>
                <w:rFonts w:ascii="Arial" w:hAnsi="Arial" w:cs="Arial"/>
              </w:rPr>
            </w:pPr>
          </w:p>
        </w:tc>
      </w:tr>
      <w:tr w:rsidR="000C28A4" w:rsidRPr="003543A3" w14:paraId="3310D004" w14:textId="77777777" w:rsidTr="000907AF">
        <w:trPr>
          <w:trHeight w:val="397"/>
        </w:trPr>
        <w:tc>
          <w:tcPr>
            <w:tcW w:w="3369" w:type="dxa"/>
            <w:shd w:val="clear" w:color="auto" w:fill="auto"/>
          </w:tcPr>
          <w:p w14:paraId="25FF23B6" w14:textId="77777777" w:rsidR="000C28A4" w:rsidRPr="003543A3" w:rsidRDefault="000C28A4" w:rsidP="000907AF">
            <w:pPr>
              <w:pStyle w:val="PlainText"/>
              <w:rPr>
                <w:rFonts w:ascii="Arial" w:hAnsi="Arial" w:cs="Arial"/>
              </w:rPr>
            </w:pPr>
            <w:r w:rsidRPr="003543A3">
              <w:rPr>
                <w:rFonts w:ascii="Arial" w:hAnsi="Arial" w:cs="Arial"/>
              </w:rPr>
              <w:t>SKIN</w:t>
            </w:r>
          </w:p>
        </w:tc>
        <w:tc>
          <w:tcPr>
            <w:tcW w:w="6520" w:type="dxa"/>
            <w:shd w:val="clear" w:color="auto" w:fill="auto"/>
          </w:tcPr>
          <w:p w14:paraId="0ECF6B0B" w14:textId="77777777" w:rsidR="000C28A4" w:rsidRDefault="00932893" w:rsidP="007A2EF9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irritation occurs, discontinue use and wash the skin thouroughly with soap and water. Apply a moisturiser, if available. Seek medical attention.</w:t>
            </w:r>
          </w:p>
          <w:p w14:paraId="4101652C" w14:textId="77777777" w:rsidR="00C63CE2" w:rsidRPr="003543A3" w:rsidRDefault="00C63CE2" w:rsidP="000C28A4">
            <w:pPr>
              <w:pStyle w:val="PlainText"/>
              <w:rPr>
                <w:rFonts w:ascii="Arial" w:hAnsi="Arial" w:cs="Arial"/>
              </w:rPr>
            </w:pPr>
          </w:p>
        </w:tc>
      </w:tr>
      <w:tr w:rsidR="000C28A4" w:rsidRPr="003543A3" w14:paraId="08734F1E" w14:textId="77777777" w:rsidTr="000907AF">
        <w:trPr>
          <w:trHeight w:val="397"/>
        </w:trPr>
        <w:tc>
          <w:tcPr>
            <w:tcW w:w="3369" w:type="dxa"/>
            <w:shd w:val="clear" w:color="auto" w:fill="auto"/>
          </w:tcPr>
          <w:p w14:paraId="127B1212" w14:textId="77777777" w:rsidR="000C28A4" w:rsidRPr="003543A3" w:rsidRDefault="000C28A4" w:rsidP="000907AF">
            <w:pPr>
              <w:pStyle w:val="PlainText"/>
              <w:rPr>
                <w:rFonts w:ascii="Arial" w:hAnsi="Arial" w:cs="Arial"/>
              </w:rPr>
            </w:pPr>
            <w:r w:rsidRPr="003543A3">
              <w:rPr>
                <w:rFonts w:ascii="Arial" w:hAnsi="Arial" w:cs="Arial"/>
              </w:rPr>
              <w:t>INHALED</w:t>
            </w:r>
          </w:p>
        </w:tc>
        <w:tc>
          <w:tcPr>
            <w:tcW w:w="6520" w:type="dxa"/>
            <w:shd w:val="clear" w:color="auto" w:fill="auto"/>
          </w:tcPr>
          <w:p w14:paraId="5C5107C2" w14:textId="77777777" w:rsidR="000C28A4" w:rsidRPr="00E25BCE" w:rsidRDefault="00E25BCE" w:rsidP="000C28A4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First aid is unlikely to be required as a result of exposure during normal use. However, if necessary, remove to fresh air. Keep warm and rest. Seek medical attention.</w:t>
            </w:r>
          </w:p>
          <w:p w14:paraId="4B99056E" w14:textId="77777777" w:rsidR="00C63CE2" w:rsidRPr="00E25BCE" w:rsidRDefault="00C63CE2" w:rsidP="000C28A4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100C5B58" w14:textId="77777777" w:rsidR="00F35590" w:rsidRDefault="002B611E" w:rsidP="00A71A1A">
      <w:pPr>
        <w:pStyle w:val="PlainTex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4C23969" w14:textId="77777777" w:rsidR="00E539BA" w:rsidRDefault="008A3410" w:rsidP="000C28A4">
      <w:pPr>
        <w:pStyle w:val="PlainText"/>
        <w:rPr>
          <w:rFonts w:ascii="Arial" w:hAnsi="Arial" w:cs="Arial"/>
        </w:rPr>
      </w:pPr>
      <w:r w:rsidRPr="008A3410">
        <w:rPr>
          <w:rFonts w:ascii="Arial" w:hAnsi="Arial" w:cs="Arial"/>
          <w:b/>
        </w:rPr>
        <w:t>Advice to Doctor:</w:t>
      </w:r>
      <w:r w:rsidR="00FC5A71">
        <w:rPr>
          <w:rFonts w:ascii="Arial" w:hAnsi="Arial" w:cs="Arial"/>
        </w:rPr>
        <w:t xml:space="preserve"> </w:t>
      </w:r>
      <w:r w:rsidR="007A2EF9">
        <w:rPr>
          <w:rFonts w:ascii="Arial" w:hAnsi="Arial" w:cs="Arial"/>
        </w:rPr>
        <w:t xml:space="preserve"> Treat </w:t>
      </w:r>
      <w:r w:rsidR="004D28FA">
        <w:rPr>
          <w:rFonts w:ascii="Arial" w:hAnsi="Arial" w:cs="Arial"/>
        </w:rPr>
        <w:t>symptomatically</w:t>
      </w:r>
      <w:r w:rsidR="007A2EF9">
        <w:rPr>
          <w:rFonts w:ascii="Arial" w:hAnsi="Arial" w:cs="Arial"/>
        </w:rPr>
        <w:t>.</w:t>
      </w:r>
    </w:p>
    <w:p w14:paraId="1299C43A" w14:textId="77777777" w:rsidR="00783B0E" w:rsidRDefault="00783B0E" w:rsidP="000C28A4">
      <w:pPr>
        <w:pStyle w:val="PlainText"/>
        <w:rPr>
          <w:rFonts w:ascii="Arial" w:hAnsi="Arial" w:cs="Arial"/>
        </w:rPr>
      </w:pPr>
    </w:p>
    <w:p w14:paraId="4DDBEF00" w14:textId="77777777" w:rsidR="00783B0E" w:rsidRDefault="00783B0E" w:rsidP="00A71A1A">
      <w:pPr>
        <w:pStyle w:val="PlainText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2"/>
      </w:tblGrid>
      <w:tr w:rsidR="00504230" w:rsidRPr="003543A3" w14:paraId="6A9C39CB" w14:textId="77777777" w:rsidTr="003543A3">
        <w:trPr>
          <w:trHeight w:val="397"/>
        </w:trPr>
        <w:tc>
          <w:tcPr>
            <w:tcW w:w="9968" w:type="dxa"/>
            <w:shd w:val="clear" w:color="auto" w:fill="auto"/>
            <w:vAlign w:val="center"/>
          </w:tcPr>
          <w:p w14:paraId="2DD4656C" w14:textId="77777777" w:rsidR="00504230" w:rsidRPr="003543A3" w:rsidRDefault="004D3C73" w:rsidP="004E6D22">
            <w:pPr>
              <w:pStyle w:val="PlainText"/>
              <w:numPr>
                <w:ilvl w:val="0"/>
                <w:numId w:val="14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FIRE FIGHTING MEASURES</w:t>
            </w:r>
          </w:p>
        </w:tc>
      </w:tr>
    </w:tbl>
    <w:p w14:paraId="3461D779" w14:textId="77777777" w:rsidR="00112173" w:rsidRDefault="00112173" w:rsidP="00A71A1A">
      <w:pPr>
        <w:pStyle w:val="PlainText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82"/>
        <w:gridCol w:w="6570"/>
      </w:tblGrid>
      <w:tr w:rsidR="00504230" w:rsidRPr="003543A3" w14:paraId="55572E82" w14:textId="77777777" w:rsidTr="000907AF">
        <w:trPr>
          <w:trHeight w:val="397"/>
        </w:trPr>
        <w:tc>
          <w:tcPr>
            <w:tcW w:w="3227" w:type="dxa"/>
            <w:shd w:val="clear" w:color="auto" w:fill="auto"/>
          </w:tcPr>
          <w:p w14:paraId="156977B3" w14:textId="77777777" w:rsidR="00504230" w:rsidRPr="00783B0E" w:rsidRDefault="00783B0E" w:rsidP="000907AF">
            <w:pPr>
              <w:pStyle w:val="PlainText"/>
              <w:rPr>
                <w:rFonts w:ascii="Arial" w:hAnsi="Arial" w:cs="Arial"/>
              </w:rPr>
            </w:pPr>
            <w:r w:rsidRPr="00783B0E">
              <w:rPr>
                <w:rFonts w:ascii="Arial" w:hAnsi="Arial" w:cs="Arial"/>
              </w:rPr>
              <w:t>SUITABLE EXTINGUISHING EQUIPMENT</w:t>
            </w:r>
          </w:p>
        </w:tc>
        <w:tc>
          <w:tcPr>
            <w:tcW w:w="6741" w:type="dxa"/>
            <w:shd w:val="clear" w:color="auto" w:fill="auto"/>
          </w:tcPr>
          <w:p w14:paraId="19C3B156" w14:textId="77777777" w:rsidR="007A2EF9" w:rsidRDefault="00932893" w:rsidP="000C28A4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Carbon dioxide, dry chemical powder or alcohol stable foam.</w:t>
            </w:r>
          </w:p>
          <w:p w14:paraId="3CF2D8B6" w14:textId="77777777" w:rsidR="00932893" w:rsidRDefault="00932893" w:rsidP="000C28A4">
            <w:pPr>
              <w:pStyle w:val="PlainText"/>
              <w:rPr>
                <w:rFonts w:ascii="Arial" w:hAnsi="Arial" w:cs="Arial"/>
              </w:rPr>
            </w:pPr>
          </w:p>
          <w:p w14:paraId="0FB78278" w14:textId="77777777" w:rsidR="00C63CE2" w:rsidRPr="003543A3" w:rsidRDefault="00C63CE2" w:rsidP="000C28A4">
            <w:pPr>
              <w:pStyle w:val="PlainText"/>
              <w:rPr>
                <w:rFonts w:ascii="Arial" w:hAnsi="Arial" w:cs="Arial"/>
              </w:rPr>
            </w:pPr>
          </w:p>
        </w:tc>
      </w:tr>
      <w:tr w:rsidR="000C28A4" w:rsidRPr="003543A3" w14:paraId="11CEB8F9" w14:textId="77777777" w:rsidTr="000907AF">
        <w:trPr>
          <w:trHeight w:val="397"/>
        </w:trPr>
        <w:tc>
          <w:tcPr>
            <w:tcW w:w="3227" w:type="dxa"/>
            <w:shd w:val="clear" w:color="auto" w:fill="auto"/>
          </w:tcPr>
          <w:p w14:paraId="0D59E863" w14:textId="77777777" w:rsidR="000C28A4" w:rsidRPr="00783B0E" w:rsidRDefault="00783B0E" w:rsidP="000907AF">
            <w:pPr>
              <w:rPr>
                <w:rFonts w:ascii="Arial" w:hAnsi="Arial" w:cs="Arial"/>
                <w:sz w:val="20"/>
                <w:szCs w:val="20"/>
              </w:rPr>
            </w:pPr>
            <w:r w:rsidRPr="00783B0E">
              <w:rPr>
                <w:rFonts w:ascii="Arial" w:hAnsi="Arial" w:cs="Arial"/>
                <w:sz w:val="20"/>
                <w:szCs w:val="20"/>
              </w:rPr>
              <w:t>HAZARDS FROM COMBUSTION PROODUCTS</w:t>
            </w:r>
          </w:p>
        </w:tc>
        <w:tc>
          <w:tcPr>
            <w:tcW w:w="6741" w:type="dxa"/>
            <w:shd w:val="clear" w:color="auto" w:fill="auto"/>
          </w:tcPr>
          <w:p w14:paraId="6FBED6FC" w14:textId="77777777" w:rsidR="004D28FA" w:rsidRDefault="00932893" w:rsidP="000C2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Burning may release oxides of carbon and other hazardous gases or vapours.</w:t>
            </w:r>
          </w:p>
          <w:p w14:paraId="1FC39945" w14:textId="77777777" w:rsidR="004D28FA" w:rsidRPr="000C28A4" w:rsidRDefault="004D28FA" w:rsidP="000C28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28A4" w:rsidRPr="003543A3" w14:paraId="6EBA6B3E" w14:textId="77777777" w:rsidTr="000907AF">
        <w:trPr>
          <w:trHeight w:val="397"/>
        </w:trPr>
        <w:tc>
          <w:tcPr>
            <w:tcW w:w="3227" w:type="dxa"/>
            <w:shd w:val="clear" w:color="auto" w:fill="auto"/>
          </w:tcPr>
          <w:p w14:paraId="3FF9043E" w14:textId="77777777" w:rsidR="000C28A4" w:rsidRPr="00783B0E" w:rsidRDefault="00783B0E" w:rsidP="000907AF">
            <w:pPr>
              <w:rPr>
                <w:rFonts w:ascii="Arial" w:hAnsi="Arial" w:cs="Arial"/>
                <w:sz w:val="20"/>
                <w:szCs w:val="20"/>
              </w:rPr>
            </w:pPr>
            <w:r w:rsidRPr="00783B0E">
              <w:rPr>
                <w:rFonts w:ascii="Arial" w:hAnsi="Arial" w:cs="Arial"/>
                <w:sz w:val="20"/>
                <w:szCs w:val="20"/>
              </w:rPr>
              <w:t>PRECAUTIONS &amp; EQUIPMENT FOR FIRE FIGHTERS</w:t>
            </w:r>
          </w:p>
        </w:tc>
        <w:tc>
          <w:tcPr>
            <w:tcW w:w="6741" w:type="dxa"/>
            <w:shd w:val="clear" w:color="auto" w:fill="auto"/>
          </w:tcPr>
          <w:p w14:paraId="522BD5BE" w14:textId="77777777" w:rsidR="000C28A4" w:rsidRPr="000C28A4" w:rsidRDefault="000C28A4" w:rsidP="007A2EF9">
            <w:pPr>
              <w:rPr>
                <w:rFonts w:ascii="Arial" w:hAnsi="Arial" w:cs="Arial"/>
                <w:sz w:val="20"/>
                <w:szCs w:val="20"/>
              </w:rPr>
            </w:pPr>
            <w:r w:rsidRPr="000C28A4">
              <w:rPr>
                <w:rFonts w:ascii="Arial" w:hAnsi="Arial" w:cs="Arial"/>
                <w:sz w:val="20"/>
                <w:szCs w:val="20"/>
              </w:rPr>
              <w:t>Fire-fighters should wear self-contained breathing</w:t>
            </w:r>
            <w:r w:rsidR="00FF1C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C28A4">
              <w:rPr>
                <w:rFonts w:ascii="Arial" w:hAnsi="Arial" w:cs="Arial"/>
                <w:sz w:val="20"/>
                <w:szCs w:val="20"/>
              </w:rPr>
              <w:t>apparatus as exposure to</w:t>
            </w:r>
            <w:r w:rsidR="00FF1C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C28A4">
              <w:rPr>
                <w:rFonts w:ascii="Arial" w:hAnsi="Arial" w:cs="Arial"/>
                <w:sz w:val="20"/>
                <w:szCs w:val="20"/>
              </w:rPr>
              <w:t xml:space="preserve">vapour or combustion products is likely. </w:t>
            </w:r>
            <w:r w:rsidR="007A2E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2893">
              <w:rPr>
                <w:rFonts w:ascii="Arial" w:hAnsi="Arial" w:cs="Arial"/>
                <w:sz w:val="20"/>
                <w:szCs w:val="20"/>
              </w:rPr>
              <w:t>Not flammable, but will sustain an existing fire. Do not use water.</w:t>
            </w:r>
          </w:p>
        </w:tc>
      </w:tr>
    </w:tbl>
    <w:p w14:paraId="0562CB0E" w14:textId="77777777" w:rsidR="00F35590" w:rsidRDefault="00F35590" w:rsidP="00A71A1A">
      <w:pPr>
        <w:pStyle w:val="PlainText"/>
        <w:rPr>
          <w:rFonts w:ascii="Arial" w:hAnsi="Arial" w:cs="Arial"/>
        </w:rPr>
      </w:pPr>
    </w:p>
    <w:p w14:paraId="34CE0A41" w14:textId="77777777" w:rsidR="00783B0E" w:rsidRDefault="00783B0E" w:rsidP="00A71A1A">
      <w:pPr>
        <w:pStyle w:val="PlainText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2"/>
      </w:tblGrid>
      <w:tr w:rsidR="004D3C73" w:rsidRPr="003543A3" w14:paraId="1FEF0883" w14:textId="77777777" w:rsidTr="0002107E">
        <w:trPr>
          <w:trHeight w:val="397"/>
        </w:trPr>
        <w:tc>
          <w:tcPr>
            <w:tcW w:w="9968" w:type="dxa"/>
            <w:shd w:val="clear" w:color="auto" w:fill="auto"/>
            <w:vAlign w:val="center"/>
          </w:tcPr>
          <w:p w14:paraId="7D461569" w14:textId="77777777" w:rsidR="004D3C73" w:rsidRPr="003543A3" w:rsidRDefault="004D3C73" w:rsidP="004E6D22">
            <w:pPr>
              <w:pStyle w:val="PlainText"/>
              <w:numPr>
                <w:ilvl w:val="0"/>
                <w:numId w:val="14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ACCIDENTAL RELEASE MEASURES</w:t>
            </w:r>
          </w:p>
        </w:tc>
      </w:tr>
    </w:tbl>
    <w:p w14:paraId="62EBF3C5" w14:textId="77777777" w:rsidR="004D3C73" w:rsidRDefault="004D3C73" w:rsidP="00A71A1A">
      <w:pPr>
        <w:pStyle w:val="PlainText"/>
        <w:rPr>
          <w:rFonts w:ascii="Arial" w:hAnsi="Arial" w:cs="Arial"/>
        </w:rPr>
      </w:pPr>
    </w:p>
    <w:p w14:paraId="722D6673" w14:textId="77777777" w:rsidR="001D7487" w:rsidRDefault="00932893" w:rsidP="007A2EF9">
      <w:pPr>
        <w:pStyle w:val="PlainText"/>
        <w:rPr>
          <w:rFonts w:ascii="Arial" w:hAnsi="Arial" w:cs="Arial"/>
        </w:rPr>
      </w:pPr>
      <w:r>
        <w:rPr>
          <w:rFonts w:ascii="Arial" w:hAnsi="Arial" w:cs="Arial"/>
        </w:rPr>
        <w:t>Spillage will be slippery. Collect, using suitable scoop and seal in labelled containers. Wash area with detergent and water. Prevent contamination of soil, drains and surface water.</w:t>
      </w:r>
    </w:p>
    <w:p w14:paraId="6D98A12B" w14:textId="77777777" w:rsidR="00C63CE2" w:rsidRDefault="00C63CE2" w:rsidP="00A71A1A">
      <w:pPr>
        <w:pStyle w:val="PlainText"/>
        <w:rPr>
          <w:rFonts w:ascii="Arial" w:hAnsi="Arial" w:cs="Arial"/>
        </w:rPr>
      </w:pPr>
    </w:p>
    <w:p w14:paraId="2946DB82" w14:textId="77777777" w:rsidR="00C63CE2" w:rsidRDefault="00C63CE2" w:rsidP="00A71A1A">
      <w:pPr>
        <w:pStyle w:val="PlainText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2"/>
      </w:tblGrid>
      <w:tr w:rsidR="0003344E" w:rsidRPr="003543A3" w14:paraId="4AFAA2E7" w14:textId="77777777" w:rsidTr="0003344E">
        <w:trPr>
          <w:trHeight w:val="397"/>
        </w:trPr>
        <w:tc>
          <w:tcPr>
            <w:tcW w:w="9968" w:type="dxa"/>
            <w:shd w:val="clear" w:color="auto" w:fill="auto"/>
            <w:vAlign w:val="center"/>
          </w:tcPr>
          <w:p w14:paraId="6ABA8644" w14:textId="77777777" w:rsidR="0003344E" w:rsidRPr="003543A3" w:rsidRDefault="0003344E" w:rsidP="004E6D22">
            <w:pPr>
              <w:pStyle w:val="PlainText"/>
              <w:numPr>
                <w:ilvl w:val="0"/>
                <w:numId w:val="14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HANDLING AND STORAGE</w:t>
            </w:r>
          </w:p>
        </w:tc>
      </w:tr>
    </w:tbl>
    <w:p w14:paraId="5997CC1D" w14:textId="77777777" w:rsidR="0003344E" w:rsidRDefault="0003344E" w:rsidP="00A71A1A">
      <w:pPr>
        <w:pStyle w:val="PlainText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6562"/>
      </w:tblGrid>
      <w:tr w:rsidR="0003344E" w:rsidRPr="003543A3" w14:paraId="2AA52040" w14:textId="77777777" w:rsidTr="000907AF">
        <w:trPr>
          <w:trHeight w:val="397"/>
        </w:trPr>
        <w:tc>
          <w:tcPr>
            <w:tcW w:w="3227" w:type="dxa"/>
            <w:shd w:val="clear" w:color="auto" w:fill="auto"/>
          </w:tcPr>
          <w:p w14:paraId="1B7C6680" w14:textId="77777777" w:rsidR="0003344E" w:rsidRPr="003543A3" w:rsidRDefault="0003344E" w:rsidP="000907AF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PRECAUTIONS FOR SAFE HANDLING</w:t>
            </w:r>
          </w:p>
        </w:tc>
        <w:tc>
          <w:tcPr>
            <w:tcW w:w="6741" w:type="dxa"/>
            <w:shd w:val="clear" w:color="auto" w:fill="auto"/>
          </w:tcPr>
          <w:p w14:paraId="416ABA70" w14:textId="77777777" w:rsidR="007A2EF9" w:rsidRDefault="00932893" w:rsidP="000C28A4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special requirements.</w:t>
            </w:r>
          </w:p>
          <w:p w14:paraId="110FFD37" w14:textId="77777777" w:rsidR="00932893" w:rsidRDefault="00932893" w:rsidP="000C28A4">
            <w:pPr>
              <w:pStyle w:val="PlainText"/>
              <w:rPr>
                <w:rFonts w:ascii="Arial" w:hAnsi="Arial" w:cs="Arial"/>
              </w:rPr>
            </w:pPr>
          </w:p>
          <w:p w14:paraId="6B699379" w14:textId="77777777" w:rsidR="00C63CE2" w:rsidRPr="003543A3" w:rsidRDefault="00C63CE2" w:rsidP="000C28A4">
            <w:pPr>
              <w:pStyle w:val="PlainText"/>
              <w:rPr>
                <w:rFonts w:ascii="Arial" w:hAnsi="Arial" w:cs="Arial"/>
              </w:rPr>
            </w:pPr>
          </w:p>
        </w:tc>
      </w:tr>
      <w:tr w:rsidR="0003344E" w:rsidRPr="003543A3" w14:paraId="36F6FEC3" w14:textId="77777777" w:rsidTr="000907AF">
        <w:trPr>
          <w:trHeight w:val="397"/>
        </w:trPr>
        <w:tc>
          <w:tcPr>
            <w:tcW w:w="3227" w:type="dxa"/>
            <w:shd w:val="clear" w:color="auto" w:fill="auto"/>
          </w:tcPr>
          <w:p w14:paraId="72F35A54" w14:textId="77777777" w:rsidR="0003344E" w:rsidRPr="003543A3" w:rsidRDefault="0003344E" w:rsidP="000907AF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CONDITIONS FOR SAFE STORAGE</w:t>
            </w:r>
            <w:r w:rsidR="009C6C86">
              <w:rPr>
                <w:rFonts w:ascii="Arial" w:hAnsi="Arial" w:cs="Arial"/>
              </w:rPr>
              <w:t>, INCLUDING ANY INCOMPATIBILITIES</w:t>
            </w:r>
          </w:p>
        </w:tc>
        <w:tc>
          <w:tcPr>
            <w:tcW w:w="6741" w:type="dxa"/>
            <w:shd w:val="clear" w:color="auto" w:fill="auto"/>
          </w:tcPr>
          <w:p w14:paraId="56340C6D" w14:textId="77777777" w:rsidR="0003344E" w:rsidRPr="009C6C86" w:rsidRDefault="000C28A4" w:rsidP="00932893">
            <w:pPr>
              <w:pStyle w:val="PlainText"/>
              <w:rPr>
                <w:rFonts w:ascii="Arial" w:hAnsi="Arial" w:cs="Arial"/>
              </w:rPr>
            </w:pPr>
            <w:r w:rsidRPr="000C28A4">
              <w:rPr>
                <w:rFonts w:ascii="Arial" w:hAnsi="Arial" w:cs="Arial"/>
              </w:rPr>
              <w:t>Store below 25oC. Protect from</w:t>
            </w:r>
            <w:r w:rsidR="007A2EF9">
              <w:rPr>
                <w:rFonts w:ascii="Arial" w:hAnsi="Arial" w:cs="Arial"/>
              </w:rPr>
              <w:t xml:space="preserve"> direct sun</w:t>
            </w:r>
            <w:r w:rsidRPr="000C28A4">
              <w:rPr>
                <w:rFonts w:ascii="Arial" w:hAnsi="Arial" w:cs="Arial"/>
              </w:rPr>
              <w:t xml:space="preserve">light. </w:t>
            </w:r>
            <w:r w:rsidR="00932893">
              <w:rPr>
                <w:rFonts w:ascii="Arial" w:hAnsi="Arial" w:cs="Arial"/>
              </w:rPr>
              <w:t xml:space="preserve"> </w:t>
            </w:r>
          </w:p>
        </w:tc>
      </w:tr>
    </w:tbl>
    <w:p w14:paraId="3FE9F23F" w14:textId="77777777" w:rsidR="001D7487" w:rsidRDefault="001D7487" w:rsidP="00A71A1A">
      <w:pPr>
        <w:pStyle w:val="PlainText"/>
        <w:rPr>
          <w:rFonts w:ascii="Arial" w:hAnsi="Arial" w:cs="Arial"/>
        </w:rPr>
      </w:pPr>
    </w:p>
    <w:p w14:paraId="1F72F646" w14:textId="77777777" w:rsidR="004424F6" w:rsidRDefault="004424F6" w:rsidP="00A71A1A">
      <w:pPr>
        <w:pStyle w:val="PlainText"/>
        <w:rPr>
          <w:rFonts w:ascii="Arial" w:hAnsi="Arial" w:cs="Arial"/>
        </w:rPr>
      </w:pPr>
    </w:p>
    <w:p w14:paraId="08CE6F91" w14:textId="77777777" w:rsidR="004D28FA" w:rsidRDefault="004D28FA" w:rsidP="00A71A1A">
      <w:pPr>
        <w:pStyle w:val="PlainText"/>
        <w:rPr>
          <w:rFonts w:ascii="Arial" w:hAnsi="Arial" w:cs="Arial"/>
        </w:rPr>
      </w:pPr>
    </w:p>
    <w:p w14:paraId="61CDCEAD" w14:textId="77777777" w:rsidR="004D28FA" w:rsidRDefault="004D28FA" w:rsidP="00A71A1A">
      <w:pPr>
        <w:pStyle w:val="PlainText"/>
        <w:rPr>
          <w:rFonts w:ascii="Arial" w:hAnsi="Arial" w:cs="Arial"/>
        </w:rPr>
      </w:pPr>
    </w:p>
    <w:p w14:paraId="6BB9E253" w14:textId="77777777" w:rsidR="004D28FA" w:rsidRDefault="004D28FA" w:rsidP="00A71A1A">
      <w:pPr>
        <w:pStyle w:val="PlainText"/>
        <w:rPr>
          <w:rFonts w:ascii="Arial" w:hAnsi="Arial" w:cs="Arial"/>
        </w:rPr>
      </w:pPr>
    </w:p>
    <w:p w14:paraId="23DE523C" w14:textId="77777777" w:rsidR="004D28FA" w:rsidRDefault="004D28FA" w:rsidP="00A71A1A">
      <w:pPr>
        <w:pStyle w:val="PlainText"/>
        <w:rPr>
          <w:rFonts w:ascii="Arial" w:hAnsi="Arial" w:cs="Arial"/>
        </w:rPr>
      </w:pPr>
    </w:p>
    <w:p w14:paraId="52E56223" w14:textId="77777777" w:rsidR="004D28FA" w:rsidRDefault="004D28FA" w:rsidP="00A71A1A">
      <w:pPr>
        <w:pStyle w:val="PlainText"/>
        <w:rPr>
          <w:rFonts w:ascii="Arial" w:hAnsi="Arial" w:cs="Arial"/>
        </w:rPr>
      </w:pPr>
    </w:p>
    <w:p w14:paraId="07547A01" w14:textId="77777777" w:rsidR="004D28FA" w:rsidRDefault="004D28FA" w:rsidP="00A71A1A">
      <w:pPr>
        <w:pStyle w:val="PlainText"/>
        <w:rPr>
          <w:rFonts w:ascii="Arial" w:hAnsi="Arial" w:cs="Arial"/>
        </w:rPr>
      </w:pPr>
    </w:p>
    <w:p w14:paraId="5043CB0F" w14:textId="77777777" w:rsidR="004D28FA" w:rsidRDefault="004D28FA" w:rsidP="00A71A1A">
      <w:pPr>
        <w:pStyle w:val="PlainText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2"/>
      </w:tblGrid>
      <w:tr w:rsidR="009C6C86" w:rsidRPr="003543A3" w14:paraId="00871788" w14:textId="77777777" w:rsidTr="009C6C86">
        <w:trPr>
          <w:trHeight w:val="397"/>
        </w:trPr>
        <w:tc>
          <w:tcPr>
            <w:tcW w:w="9968" w:type="dxa"/>
            <w:shd w:val="clear" w:color="auto" w:fill="auto"/>
            <w:vAlign w:val="center"/>
          </w:tcPr>
          <w:p w14:paraId="78251724" w14:textId="77777777" w:rsidR="009C6C86" w:rsidRPr="003543A3" w:rsidRDefault="009C6C86" w:rsidP="004E6D22">
            <w:pPr>
              <w:pStyle w:val="PlainText"/>
              <w:numPr>
                <w:ilvl w:val="0"/>
                <w:numId w:val="14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EXPOSURE CONTROLS AND PERSONAL PROTECTION</w:t>
            </w:r>
          </w:p>
        </w:tc>
      </w:tr>
    </w:tbl>
    <w:p w14:paraId="07459315" w14:textId="77777777" w:rsidR="004E6D22" w:rsidRDefault="004E6D22" w:rsidP="00A71A1A">
      <w:pPr>
        <w:pStyle w:val="PlainText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27"/>
        <w:gridCol w:w="7125"/>
      </w:tblGrid>
      <w:tr w:rsidR="009C6C86" w:rsidRPr="003543A3" w14:paraId="06222113" w14:textId="77777777" w:rsidTr="000907AF">
        <w:trPr>
          <w:trHeight w:val="567"/>
        </w:trPr>
        <w:tc>
          <w:tcPr>
            <w:tcW w:w="2660" w:type="dxa"/>
            <w:shd w:val="clear" w:color="auto" w:fill="auto"/>
          </w:tcPr>
          <w:p w14:paraId="5E88B515" w14:textId="77777777" w:rsidR="009C6C86" w:rsidRPr="003543A3" w:rsidRDefault="00783B0E" w:rsidP="000907AF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EXPOSURE LIMITS</w:t>
            </w:r>
          </w:p>
        </w:tc>
        <w:tc>
          <w:tcPr>
            <w:tcW w:w="7308" w:type="dxa"/>
            <w:shd w:val="clear" w:color="auto" w:fill="auto"/>
          </w:tcPr>
          <w:p w14:paraId="62AEDA9E" w14:textId="77777777" w:rsidR="00C63CE2" w:rsidRDefault="00932893" w:rsidP="000C28A4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 available</w:t>
            </w:r>
          </w:p>
          <w:p w14:paraId="6537F28F" w14:textId="77777777" w:rsidR="00516ABD" w:rsidRPr="003543A3" w:rsidRDefault="00516ABD" w:rsidP="000C28A4">
            <w:pPr>
              <w:pStyle w:val="PlainText"/>
              <w:rPr>
                <w:rFonts w:ascii="Arial" w:hAnsi="Arial" w:cs="Arial"/>
              </w:rPr>
            </w:pPr>
          </w:p>
        </w:tc>
      </w:tr>
      <w:tr w:rsidR="009C6C86" w:rsidRPr="003543A3" w14:paraId="2771BED6" w14:textId="77777777" w:rsidTr="000907AF">
        <w:trPr>
          <w:trHeight w:val="567"/>
        </w:trPr>
        <w:tc>
          <w:tcPr>
            <w:tcW w:w="2660" w:type="dxa"/>
            <w:shd w:val="clear" w:color="auto" w:fill="auto"/>
          </w:tcPr>
          <w:p w14:paraId="0CBED2DA" w14:textId="77777777" w:rsidR="009C6C86" w:rsidRPr="003543A3" w:rsidRDefault="00783B0E" w:rsidP="000907AF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ENGINEERING CONTROLS</w:t>
            </w:r>
          </w:p>
        </w:tc>
        <w:tc>
          <w:tcPr>
            <w:tcW w:w="7308" w:type="dxa"/>
            <w:shd w:val="clear" w:color="auto" w:fill="auto"/>
          </w:tcPr>
          <w:p w14:paraId="1D023A89" w14:textId="77777777" w:rsidR="009C6C86" w:rsidRDefault="00516ABD" w:rsidP="000C28A4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Ensure adequate ventilation at all times. </w:t>
            </w:r>
            <w:r w:rsidR="00932893">
              <w:rPr>
                <w:rFonts w:ascii="Arial" w:hAnsi="Arial" w:cs="Arial"/>
              </w:rPr>
              <w:t xml:space="preserve"> </w:t>
            </w:r>
          </w:p>
          <w:p w14:paraId="6DFB9E20" w14:textId="77777777" w:rsidR="00C63CE2" w:rsidRPr="009C6C86" w:rsidRDefault="00C63CE2" w:rsidP="000C28A4">
            <w:pPr>
              <w:pStyle w:val="PlainText"/>
              <w:rPr>
                <w:rFonts w:ascii="Arial" w:hAnsi="Arial" w:cs="Arial"/>
              </w:rPr>
            </w:pPr>
          </w:p>
        </w:tc>
      </w:tr>
      <w:tr w:rsidR="009C6C86" w:rsidRPr="003543A3" w14:paraId="5977D416" w14:textId="77777777" w:rsidTr="000907AF">
        <w:trPr>
          <w:trHeight w:val="567"/>
        </w:trPr>
        <w:tc>
          <w:tcPr>
            <w:tcW w:w="2660" w:type="dxa"/>
            <w:shd w:val="clear" w:color="auto" w:fill="auto"/>
          </w:tcPr>
          <w:p w14:paraId="61B506CF" w14:textId="77777777" w:rsidR="009C6C86" w:rsidRDefault="00783B0E" w:rsidP="000907AF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PERSONAL PROTECTION</w:t>
            </w:r>
          </w:p>
        </w:tc>
        <w:tc>
          <w:tcPr>
            <w:tcW w:w="7308" w:type="dxa"/>
            <w:shd w:val="clear" w:color="auto" w:fill="auto"/>
          </w:tcPr>
          <w:p w14:paraId="5896CDC1" w14:textId="77777777" w:rsidR="009C6C86" w:rsidRDefault="00932893" w:rsidP="00516ABD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special requirements. Wash hands after use.</w:t>
            </w:r>
          </w:p>
        </w:tc>
      </w:tr>
    </w:tbl>
    <w:p w14:paraId="70DF9E56" w14:textId="77777777" w:rsidR="002603B6" w:rsidRDefault="002603B6" w:rsidP="00A71A1A">
      <w:pPr>
        <w:pStyle w:val="PlainText"/>
        <w:rPr>
          <w:rFonts w:ascii="Arial" w:hAnsi="Arial" w:cs="Arial"/>
        </w:rPr>
      </w:pPr>
    </w:p>
    <w:p w14:paraId="44E871BC" w14:textId="77777777" w:rsidR="004E6D22" w:rsidRDefault="004E6D22" w:rsidP="00A71A1A">
      <w:pPr>
        <w:pStyle w:val="PlainText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2"/>
      </w:tblGrid>
      <w:tr w:rsidR="006F0DB4" w:rsidRPr="003543A3" w14:paraId="553C1E85" w14:textId="77777777" w:rsidTr="006F0DB4">
        <w:trPr>
          <w:trHeight w:val="397"/>
        </w:trPr>
        <w:tc>
          <w:tcPr>
            <w:tcW w:w="9968" w:type="dxa"/>
            <w:shd w:val="clear" w:color="auto" w:fill="auto"/>
            <w:vAlign w:val="center"/>
          </w:tcPr>
          <w:p w14:paraId="6FCA3993" w14:textId="77777777" w:rsidR="006F0DB4" w:rsidRPr="003543A3" w:rsidRDefault="006F0DB4" w:rsidP="004E6D22">
            <w:pPr>
              <w:pStyle w:val="PlainText"/>
              <w:numPr>
                <w:ilvl w:val="0"/>
                <w:numId w:val="14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PHYSICAL AND CHEMICAL PROPERTIES</w:t>
            </w:r>
          </w:p>
        </w:tc>
      </w:tr>
    </w:tbl>
    <w:p w14:paraId="144A5D23" w14:textId="77777777" w:rsidR="006F0DB4" w:rsidRDefault="006F0DB4" w:rsidP="00A71A1A">
      <w:pPr>
        <w:pStyle w:val="PlainText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41"/>
        <w:gridCol w:w="6711"/>
      </w:tblGrid>
      <w:tr w:rsidR="006F0DB4" w:rsidRPr="003543A3" w14:paraId="11D671ED" w14:textId="77777777" w:rsidTr="00B02460">
        <w:trPr>
          <w:trHeight w:val="397"/>
        </w:trPr>
        <w:tc>
          <w:tcPr>
            <w:tcW w:w="3085" w:type="dxa"/>
            <w:shd w:val="clear" w:color="auto" w:fill="auto"/>
            <w:vAlign w:val="center"/>
          </w:tcPr>
          <w:p w14:paraId="07B42E61" w14:textId="77777777" w:rsidR="006F0DB4" w:rsidRPr="006F0DB4" w:rsidRDefault="00B02460" w:rsidP="00783B0E">
            <w:pPr>
              <w:pStyle w:val="PlainText"/>
              <w:rPr>
                <w:rFonts w:ascii="Arial" w:hAnsi="Arial" w:cs="Arial"/>
              </w:rPr>
            </w:pPr>
            <w:r w:rsidRPr="006F0DB4">
              <w:rPr>
                <w:rFonts w:ascii="Arial" w:hAnsi="Arial" w:cs="Arial"/>
              </w:rPr>
              <w:t xml:space="preserve">APPEARANCE: </w:t>
            </w:r>
          </w:p>
        </w:tc>
        <w:tc>
          <w:tcPr>
            <w:tcW w:w="6883" w:type="dxa"/>
            <w:shd w:val="clear" w:color="auto" w:fill="auto"/>
            <w:vAlign w:val="center"/>
          </w:tcPr>
          <w:p w14:paraId="4F15DFFD" w14:textId="77777777" w:rsidR="006F0DB4" w:rsidRPr="003543A3" w:rsidRDefault="00932893" w:rsidP="00516ABD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translucent ointment with a peppermint odour and taste</w:t>
            </w:r>
          </w:p>
        </w:tc>
      </w:tr>
      <w:tr w:rsidR="006F0DB4" w:rsidRPr="003543A3" w14:paraId="431A9B32" w14:textId="77777777" w:rsidTr="00B02460">
        <w:trPr>
          <w:trHeight w:val="397"/>
        </w:trPr>
        <w:tc>
          <w:tcPr>
            <w:tcW w:w="3085" w:type="dxa"/>
            <w:shd w:val="clear" w:color="auto" w:fill="auto"/>
            <w:vAlign w:val="center"/>
          </w:tcPr>
          <w:p w14:paraId="78667A2D" w14:textId="77777777" w:rsidR="006F0DB4" w:rsidRPr="001B12AA" w:rsidRDefault="00B02460" w:rsidP="00783B0E">
            <w:pPr>
              <w:pStyle w:val="PlainText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</w:t>
            </w:r>
          </w:p>
        </w:tc>
        <w:tc>
          <w:tcPr>
            <w:tcW w:w="6883" w:type="dxa"/>
            <w:shd w:val="clear" w:color="auto" w:fill="auto"/>
            <w:vAlign w:val="center"/>
          </w:tcPr>
          <w:p w14:paraId="34824FA9" w14:textId="77777777" w:rsidR="006F0DB4" w:rsidRDefault="00932893" w:rsidP="00783B0E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932893" w:rsidRPr="003543A3" w14:paraId="546714D8" w14:textId="77777777" w:rsidTr="00B02460">
        <w:trPr>
          <w:trHeight w:val="397"/>
        </w:trPr>
        <w:tc>
          <w:tcPr>
            <w:tcW w:w="3085" w:type="dxa"/>
            <w:shd w:val="clear" w:color="auto" w:fill="auto"/>
            <w:vAlign w:val="center"/>
          </w:tcPr>
          <w:p w14:paraId="67F05235" w14:textId="77777777" w:rsidR="00932893" w:rsidRPr="001B12AA" w:rsidRDefault="00932893" w:rsidP="00783B0E">
            <w:pPr>
              <w:pStyle w:val="PlainText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WEIGHT PER ML</w:t>
            </w:r>
          </w:p>
        </w:tc>
        <w:tc>
          <w:tcPr>
            <w:tcW w:w="6883" w:type="dxa"/>
            <w:shd w:val="clear" w:color="auto" w:fill="auto"/>
            <w:vAlign w:val="center"/>
          </w:tcPr>
          <w:p w14:paraId="7546AC13" w14:textId="77777777" w:rsidR="00932893" w:rsidRDefault="00932893" w:rsidP="007F0D4C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932893" w:rsidRPr="003543A3" w14:paraId="6373FE7F" w14:textId="77777777" w:rsidTr="00B02460">
        <w:trPr>
          <w:trHeight w:val="397"/>
        </w:trPr>
        <w:tc>
          <w:tcPr>
            <w:tcW w:w="3085" w:type="dxa"/>
            <w:shd w:val="clear" w:color="auto" w:fill="auto"/>
            <w:vAlign w:val="center"/>
          </w:tcPr>
          <w:p w14:paraId="73E86F0B" w14:textId="77777777" w:rsidR="00932893" w:rsidRPr="001B12AA" w:rsidRDefault="00932893" w:rsidP="00783B0E">
            <w:pPr>
              <w:pStyle w:val="PlainText"/>
              <w:spacing w:line="360" w:lineRule="auto"/>
              <w:rPr>
                <w:rFonts w:ascii="Arial" w:hAnsi="Arial" w:cs="Arial"/>
              </w:rPr>
            </w:pPr>
            <w:r w:rsidRPr="001B12AA">
              <w:rPr>
                <w:rFonts w:ascii="Arial" w:hAnsi="Arial" w:cs="Arial"/>
              </w:rPr>
              <w:t>BOILING POINT (</w:t>
            </w:r>
            <w:r w:rsidRPr="001B12AA">
              <w:rPr>
                <w:rFonts w:ascii="Arial" w:hAnsi="Arial" w:cs="Arial"/>
                <w:vertAlign w:val="superscript"/>
              </w:rPr>
              <w:t>O</w:t>
            </w:r>
            <w:r w:rsidRPr="001B12AA">
              <w:rPr>
                <w:rFonts w:ascii="Arial" w:hAnsi="Arial" w:cs="Arial"/>
              </w:rPr>
              <w:t xml:space="preserve">C): 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6883" w:type="dxa"/>
            <w:shd w:val="clear" w:color="auto" w:fill="auto"/>
            <w:vAlign w:val="center"/>
          </w:tcPr>
          <w:p w14:paraId="7759889B" w14:textId="77777777" w:rsidR="00932893" w:rsidRDefault="00932893" w:rsidP="007F0D4C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6F0DB4" w:rsidRPr="003543A3" w14:paraId="4D4CC311" w14:textId="77777777" w:rsidTr="00B02460">
        <w:trPr>
          <w:trHeight w:val="397"/>
        </w:trPr>
        <w:tc>
          <w:tcPr>
            <w:tcW w:w="3085" w:type="dxa"/>
            <w:shd w:val="clear" w:color="auto" w:fill="auto"/>
            <w:vAlign w:val="center"/>
          </w:tcPr>
          <w:p w14:paraId="3D9AE9E6" w14:textId="77777777" w:rsidR="006F0DB4" w:rsidRPr="001B12AA" w:rsidRDefault="00B02460" w:rsidP="00783B0E">
            <w:pPr>
              <w:pStyle w:val="PlainText"/>
              <w:spacing w:line="360" w:lineRule="auto"/>
              <w:rPr>
                <w:rFonts w:ascii="Arial" w:hAnsi="Arial" w:cs="Arial"/>
              </w:rPr>
            </w:pPr>
            <w:r w:rsidRPr="001B12AA">
              <w:rPr>
                <w:rFonts w:ascii="Arial" w:hAnsi="Arial" w:cs="Arial"/>
              </w:rPr>
              <w:t xml:space="preserve">SOLUBILITY IN WATER: </w:t>
            </w:r>
          </w:p>
        </w:tc>
        <w:tc>
          <w:tcPr>
            <w:tcW w:w="6883" w:type="dxa"/>
            <w:shd w:val="clear" w:color="auto" w:fill="auto"/>
            <w:vAlign w:val="center"/>
          </w:tcPr>
          <w:p w14:paraId="1E089476" w14:textId="77777777" w:rsidR="006F0DB4" w:rsidRPr="003543A3" w:rsidRDefault="00932893" w:rsidP="00783B0E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Insoluble</w:t>
            </w:r>
          </w:p>
        </w:tc>
      </w:tr>
      <w:tr w:rsidR="00932893" w:rsidRPr="003543A3" w14:paraId="12A16B0C" w14:textId="77777777" w:rsidTr="00B02460">
        <w:trPr>
          <w:trHeight w:val="397"/>
        </w:trPr>
        <w:tc>
          <w:tcPr>
            <w:tcW w:w="3085" w:type="dxa"/>
            <w:shd w:val="clear" w:color="auto" w:fill="auto"/>
            <w:vAlign w:val="center"/>
          </w:tcPr>
          <w:p w14:paraId="1D89773F" w14:textId="77777777" w:rsidR="00932893" w:rsidRPr="001B12AA" w:rsidRDefault="00932893" w:rsidP="00783B0E">
            <w:pPr>
              <w:pStyle w:val="PlainText"/>
              <w:spacing w:line="360" w:lineRule="auto"/>
              <w:rPr>
                <w:rFonts w:ascii="Arial" w:hAnsi="Arial" w:cs="Arial"/>
              </w:rPr>
            </w:pPr>
            <w:r w:rsidRPr="001B12AA">
              <w:rPr>
                <w:rFonts w:ascii="Arial" w:hAnsi="Arial" w:cs="Arial"/>
              </w:rPr>
              <w:t>VAPOUR PRESSURE (KPA):</w:t>
            </w:r>
          </w:p>
        </w:tc>
        <w:tc>
          <w:tcPr>
            <w:tcW w:w="6883" w:type="dxa"/>
            <w:shd w:val="clear" w:color="auto" w:fill="auto"/>
            <w:vAlign w:val="center"/>
          </w:tcPr>
          <w:p w14:paraId="2F5090EE" w14:textId="77777777" w:rsidR="00932893" w:rsidRDefault="00932893" w:rsidP="007F0D4C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932893" w:rsidRPr="003543A3" w14:paraId="0D0093DB" w14:textId="77777777" w:rsidTr="00B02460">
        <w:trPr>
          <w:trHeight w:val="397"/>
        </w:trPr>
        <w:tc>
          <w:tcPr>
            <w:tcW w:w="3085" w:type="dxa"/>
            <w:shd w:val="clear" w:color="auto" w:fill="auto"/>
            <w:vAlign w:val="center"/>
          </w:tcPr>
          <w:p w14:paraId="5ABBA2C0" w14:textId="77777777" w:rsidR="00932893" w:rsidRPr="001B12AA" w:rsidRDefault="00932893" w:rsidP="00783B0E">
            <w:pPr>
              <w:pStyle w:val="PlainText"/>
              <w:spacing w:line="360" w:lineRule="auto"/>
              <w:rPr>
                <w:rFonts w:ascii="Arial" w:hAnsi="Arial" w:cs="Arial"/>
              </w:rPr>
            </w:pPr>
            <w:r w:rsidRPr="001B12AA">
              <w:rPr>
                <w:rFonts w:ascii="Arial" w:hAnsi="Arial" w:cs="Arial"/>
              </w:rPr>
              <w:t>FLASH POINT (</w:t>
            </w:r>
            <w:r w:rsidRPr="001B12AA">
              <w:rPr>
                <w:rFonts w:ascii="Arial" w:hAnsi="Arial" w:cs="Arial"/>
                <w:vertAlign w:val="superscript"/>
              </w:rPr>
              <w:t>O</w:t>
            </w:r>
            <w:r w:rsidRPr="001B12AA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6883" w:type="dxa"/>
            <w:shd w:val="clear" w:color="auto" w:fill="auto"/>
            <w:vAlign w:val="center"/>
          </w:tcPr>
          <w:p w14:paraId="0DAEB215" w14:textId="77777777" w:rsidR="00932893" w:rsidRDefault="00932893" w:rsidP="007F0D4C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6F0DB4" w:rsidRPr="003543A3" w14:paraId="58AFDA8A" w14:textId="77777777" w:rsidTr="00B02460">
        <w:trPr>
          <w:trHeight w:val="397"/>
        </w:trPr>
        <w:tc>
          <w:tcPr>
            <w:tcW w:w="3085" w:type="dxa"/>
            <w:shd w:val="clear" w:color="auto" w:fill="auto"/>
            <w:vAlign w:val="center"/>
          </w:tcPr>
          <w:p w14:paraId="527F2406" w14:textId="77777777" w:rsidR="006F0DB4" w:rsidRPr="001B12AA" w:rsidRDefault="00B02460" w:rsidP="00783B0E">
            <w:pPr>
              <w:pStyle w:val="PlainText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UPPER EXPLOSION LIMIT</w:t>
            </w:r>
          </w:p>
        </w:tc>
        <w:tc>
          <w:tcPr>
            <w:tcW w:w="6883" w:type="dxa"/>
            <w:shd w:val="clear" w:color="auto" w:fill="auto"/>
            <w:vAlign w:val="center"/>
          </w:tcPr>
          <w:p w14:paraId="7B0544C0" w14:textId="77777777" w:rsidR="006F0DB4" w:rsidRPr="003543A3" w:rsidRDefault="009B3171" w:rsidP="00783B0E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783B0E" w:rsidRPr="003543A3" w14:paraId="1D7DC64B" w14:textId="77777777" w:rsidTr="00B02460">
        <w:trPr>
          <w:trHeight w:val="397"/>
        </w:trPr>
        <w:tc>
          <w:tcPr>
            <w:tcW w:w="3085" w:type="dxa"/>
            <w:shd w:val="clear" w:color="auto" w:fill="auto"/>
            <w:vAlign w:val="center"/>
          </w:tcPr>
          <w:p w14:paraId="4E48A366" w14:textId="77777777" w:rsidR="00783B0E" w:rsidRDefault="00B02460" w:rsidP="00783B0E">
            <w:pPr>
              <w:pStyle w:val="PlainText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LOWER EXPLOSION LIMIT</w:t>
            </w:r>
          </w:p>
        </w:tc>
        <w:tc>
          <w:tcPr>
            <w:tcW w:w="6883" w:type="dxa"/>
            <w:shd w:val="clear" w:color="auto" w:fill="auto"/>
            <w:vAlign w:val="center"/>
          </w:tcPr>
          <w:p w14:paraId="7D318330" w14:textId="77777777" w:rsidR="00783B0E" w:rsidRDefault="009B3171" w:rsidP="00783B0E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</w:tbl>
    <w:p w14:paraId="738610EB" w14:textId="77777777" w:rsidR="00C63CE2" w:rsidRDefault="00C63CE2"/>
    <w:p w14:paraId="637805D2" w14:textId="77777777" w:rsidR="00C63CE2" w:rsidRDefault="00C63CE2"/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2"/>
      </w:tblGrid>
      <w:tr w:rsidR="006F0DB4" w:rsidRPr="003543A3" w14:paraId="3A63298B" w14:textId="77777777" w:rsidTr="006F0DB4">
        <w:trPr>
          <w:trHeight w:val="397"/>
        </w:trPr>
        <w:tc>
          <w:tcPr>
            <w:tcW w:w="9968" w:type="dxa"/>
            <w:shd w:val="clear" w:color="auto" w:fill="auto"/>
            <w:vAlign w:val="center"/>
          </w:tcPr>
          <w:p w14:paraId="7AFBD0DE" w14:textId="77777777" w:rsidR="006F0DB4" w:rsidRPr="003543A3" w:rsidRDefault="007050E3" w:rsidP="004E6D22">
            <w:pPr>
              <w:pStyle w:val="PlainText"/>
              <w:numPr>
                <w:ilvl w:val="0"/>
                <w:numId w:val="14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STABILITY AND REACTIVITY</w:t>
            </w:r>
          </w:p>
        </w:tc>
      </w:tr>
    </w:tbl>
    <w:p w14:paraId="463F29E8" w14:textId="77777777" w:rsidR="004E6D22" w:rsidRDefault="004E6D22" w:rsidP="00A71A1A">
      <w:pPr>
        <w:pStyle w:val="PlainText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06"/>
        <w:gridCol w:w="5746"/>
      </w:tblGrid>
      <w:tr w:rsidR="006F0DB4" w:rsidRPr="003543A3" w14:paraId="2F4EA6A3" w14:textId="77777777" w:rsidTr="000907AF">
        <w:trPr>
          <w:trHeight w:val="397"/>
        </w:trPr>
        <w:tc>
          <w:tcPr>
            <w:tcW w:w="4077" w:type="dxa"/>
            <w:shd w:val="clear" w:color="auto" w:fill="auto"/>
            <w:vAlign w:val="center"/>
          </w:tcPr>
          <w:p w14:paraId="4220807D" w14:textId="77777777" w:rsidR="006F0DB4" w:rsidRPr="003543A3" w:rsidRDefault="007050E3" w:rsidP="000907AF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CHEMICAL STABILITY</w:t>
            </w:r>
          </w:p>
        </w:tc>
        <w:tc>
          <w:tcPr>
            <w:tcW w:w="5891" w:type="dxa"/>
            <w:shd w:val="clear" w:color="auto" w:fill="auto"/>
            <w:vAlign w:val="center"/>
          </w:tcPr>
          <w:p w14:paraId="22D9E44C" w14:textId="77777777" w:rsidR="006F0DB4" w:rsidRPr="003543A3" w:rsidRDefault="00FF1CBE" w:rsidP="00932893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Stable</w:t>
            </w:r>
            <w:r w:rsidR="009B3171">
              <w:rPr>
                <w:rFonts w:ascii="Arial" w:hAnsi="Arial" w:cs="Arial"/>
              </w:rPr>
              <w:t xml:space="preserve"> under normal conditions of use and storage. </w:t>
            </w:r>
            <w:r w:rsidR="00932893">
              <w:rPr>
                <w:rFonts w:ascii="Arial" w:hAnsi="Arial" w:cs="Arial"/>
              </w:rPr>
              <w:t xml:space="preserve"> </w:t>
            </w:r>
          </w:p>
        </w:tc>
      </w:tr>
      <w:tr w:rsidR="006F0DB4" w:rsidRPr="003543A3" w14:paraId="3A8CCCF9" w14:textId="77777777" w:rsidTr="000907AF">
        <w:trPr>
          <w:trHeight w:val="397"/>
        </w:trPr>
        <w:tc>
          <w:tcPr>
            <w:tcW w:w="4077" w:type="dxa"/>
            <w:shd w:val="clear" w:color="auto" w:fill="auto"/>
            <w:vAlign w:val="center"/>
          </w:tcPr>
          <w:p w14:paraId="09360B7F" w14:textId="77777777" w:rsidR="006F0DB4" w:rsidRPr="003543A3" w:rsidRDefault="007050E3" w:rsidP="000907AF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POSSIBILITY OF HAZARDOUS REACTION</w:t>
            </w:r>
          </w:p>
        </w:tc>
        <w:tc>
          <w:tcPr>
            <w:tcW w:w="5891" w:type="dxa"/>
            <w:shd w:val="clear" w:color="auto" w:fill="auto"/>
            <w:vAlign w:val="center"/>
          </w:tcPr>
          <w:p w14:paraId="3B7B4B86" w14:textId="77777777" w:rsidR="00C63CE2" w:rsidRDefault="00C63CE2" w:rsidP="00B02460">
            <w:pPr>
              <w:pStyle w:val="PlainText"/>
              <w:rPr>
                <w:rFonts w:ascii="Arial" w:hAnsi="Arial" w:cs="Arial"/>
              </w:rPr>
            </w:pPr>
          </w:p>
          <w:p w14:paraId="4AA57CF6" w14:textId="77777777" w:rsidR="006F0DB4" w:rsidRDefault="00FF1CBE" w:rsidP="00B0246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Will not occur</w:t>
            </w:r>
          </w:p>
          <w:p w14:paraId="3A0FF5F2" w14:textId="77777777" w:rsidR="00C63CE2" w:rsidRPr="003543A3" w:rsidRDefault="00C63CE2" w:rsidP="00B02460">
            <w:pPr>
              <w:pStyle w:val="PlainText"/>
              <w:rPr>
                <w:rFonts w:ascii="Arial" w:hAnsi="Arial" w:cs="Arial"/>
              </w:rPr>
            </w:pPr>
          </w:p>
        </w:tc>
      </w:tr>
      <w:tr w:rsidR="007050E3" w:rsidRPr="003543A3" w14:paraId="5B4E3D07" w14:textId="77777777" w:rsidTr="000907AF">
        <w:trPr>
          <w:trHeight w:val="397"/>
        </w:trPr>
        <w:tc>
          <w:tcPr>
            <w:tcW w:w="4077" w:type="dxa"/>
            <w:shd w:val="clear" w:color="auto" w:fill="auto"/>
            <w:vAlign w:val="center"/>
          </w:tcPr>
          <w:p w14:paraId="26A17C35" w14:textId="77777777" w:rsidR="007050E3" w:rsidRDefault="007050E3" w:rsidP="000907AF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CONDITIONS TO AVOID</w:t>
            </w:r>
          </w:p>
        </w:tc>
        <w:tc>
          <w:tcPr>
            <w:tcW w:w="5891" w:type="dxa"/>
            <w:shd w:val="clear" w:color="auto" w:fill="auto"/>
            <w:vAlign w:val="center"/>
          </w:tcPr>
          <w:p w14:paraId="096BFD24" w14:textId="77777777" w:rsidR="007050E3" w:rsidRDefault="00FF1CBE" w:rsidP="009B3171">
            <w:pPr>
              <w:pStyle w:val="PlainText"/>
              <w:rPr>
                <w:rFonts w:ascii="Arial" w:hAnsi="Arial" w:cs="Arial"/>
              </w:rPr>
            </w:pPr>
            <w:r w:rsidRPr="00FF1CBE">
              <w:rPr>
                <w:rFonts w:ascii="Arial" w:hAnsi="Arial" w:cs="Arial"/>
              </w:rPr>
              <w:t xml:space="preserve">Heat, </w:t>
            </w:r>
            <w:r w:rsidR="009B3171">
              <w:rPr>
                <w:rFonts w:ascii="Arial" w:hAnsi="Arial" w:cs="Arial"/>
              </w:rPr>
              <w:t>sunlight</w:t>
            </w:r>
          </w:p>
          <w:p w14:paraId="5630AD66" w14:textId="77777777" w:rsidR="009B3171" w:rsidRDefault="009B3171" w:rsidP="009B3171">
            <w:pPr>
              <w:pStyle w:val="PlainText"/>
              <w:rPr>
                <w:rFonts w:ascii="Arial" w:hAnsi="Arial" w:cs="Arial"/>
              </w:rPr>
            </w:pPr>
          </w:p>
        </w:tc>
      </w:tr>
      <w:tr w:rsidR="007050E3" w:rsidRPr="003543A3" w14:paraId="47A38E8C" w14:textId="77777777" w:rsidTr="000907AF">
        <w:trPr>
          <w:trHeight w:val="397"/>
        </w:trPr>
        <w:tc>
          <w:tcPr>
            <w:tcW w:w="4077" w:type="dxa"/>
            <w:shd w:val="clear" w:color="auto" w:fill="auto"/>
            <w:vAlign w:val="center"/>
          </w:tcPr>
          <w:p w14:paraId="66B84530" w14:textId="77777777" w:rsidR="007050E3" w:rsidRDefault="00FF1CBE" w:rsidP="000907AF">
            <w:pPr>
              <w:pStyle w:val="PlainText"/>
              <w:rPr>
                <w:rFonts w:ascii="Arial" w:hAnsi="Arial" w:cs="Arial"/>
              </w:rPr>
            </w:pPr>
            <w:r w:rsidRPr="00FF1CBE">
              <w:rPr>
                <w:rFonts w:ascii="Arial" w:hAnsi="Arial" w:cs="Arial"/>
              </w:rPr>
              <w:t>HAZARDOUS DECOMPOSITION PRODUCTS</w:t>
            </w:r>
          </w:p>
        </w:tc>
        <w:tc>
          <w:tcPr>
            <w:tcW w:w="5891" w:type="dxa"/>
            <w:shd w:val="clear" w:color="auto" w:fill="auto"/>
            <w:vAlign w:val="center"/>
          </w:tcPr>
          <w:p w14:paraId="72A23CA8" w14:textId="77777777" w:rsidR="007050E3" w:rsidRDefault="00932893" w:rsidP="00B0246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Thermal decomposition or burning may release oxides of carbon and other hazardous gases and vapours.</w:t>
            </w:r>
          </w:p>
        </w:tc>
      </w:tr>
    </w:tbl>
    <w:p w14:paraId="61829076" w14:textId="77777777" w:rsidR="004D28FA" w:rsidRDefault="004D28FA" w:rsidP="00A71A1A">
      <w:pPr>
        <w:pStyle w:val="PlainText"/>
        <w:rPr>
          <w:rFonts w:ascii="Arial" w:hAnsi="Arial" w:cs="Arial"/>
        </w:rPr>
      </w:pPr>
    </w:p>
    <w:p w14:paraId="2BA226A1" w14:textId="77777777" w:rsidR="004D28FA" w:rsidRDefault="004D28FA" w:rsidP="00A71A1A">
      <w:pPr>
        <w:pStyle w:val="PlainText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2"/>
      </w:tblGrid>
      <w:tr w:rsidR="007050E3" w:rsidRPr="003543A3" w14:paraId="60AF2E69" w14:textId="77777777" w:rsidTr="00024D86">
        <w:trPr>
          <w:trHeight w:val="397"/>
        </w:trPr>
        <w:tc>
          <w:tcPr>
            <w:tcW w:w="9968" w:type="dxa"/>
            <w:shd w:val="clear" w:color="auto" w:fill="auto"/>
            <w:vAlign w:val="center"/>
          </w:tcPr>
          <w:p w14:paraId="13698822" w14:textId="77777777" w:rsidR="007050E3" w:rsidRPr="003543A3" w:rsidRDefault="00024D86" w:rsidP="004E6D22">
            <w:pPr>
              <w:pStyle w:val="PlainText"/>
              <w:numPr>
                <w:ilvl w:val="0"/>
                <w:numId w:val="14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TOXICOLOGICAL INFORMATION</w:t>
            </w:r>
          </w:p>
        </w:tc>
      </w:tr>
    </w:tbl>
    <w:p w14:paraId="17AD93B2" w14:textId="77777777" w:rsidR="006F0DB4" w:rsidRDefault="006F0DB4" w:rsidP="00A71A1A">
      <w:pPr>
        <w:pStyle w:val="PlainText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95"/>
        <w:gridCol w:w="5757"/>
      </w:tblGrid>
      <w:tr w:rsidR="007050E3" w:rsidRPr="003543A3" w14:paraId="527A228E" w14:textId="77777777" w:rsidTr="00B02460">
        <w:trPr>
          <w:trHeight w:val="397"/>
        </w:trPr>
        <w:tc>
          <w:tcPr>
            <w:tcW w:w="4077" w:type="dxa"/>
            <w:shd w:val="clear" w:color="auto" w:fill="auto"/>
            <w:vAlign w:val="center"/>
          </w:tcPr>
          <w:p w14:paraId="69CC861A" w14:textId="77777777" w:rsidR="007050E3" w:rsidRPr="007050E3" w:rsidRDefault="00FF1CBE" w:rsidP="00B0246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INHALATION</w:t>
            </w:r>
          </w:p>
        </w:tc>
        <w:tc>
          <w:tcPr>
            <w:tcW w:w="5891" w:type="dxa"/>
            <w:shd w:val="clear" w:color="auto" w:fill="auto"/>
            <w:vAlign w:val="center"/>
          </w:tcPr>
          <w:p w14:paraId="4991D34E" w14:textId="77777777" w:rsidR="00024D86" w:rsidRDefault="00932893" w:rsidP="00B0246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Low hazard</w:t>
            </w:r>
          </w:p>
          <w:p w14:paraId="0DE4B5B7" w14:textId="77777777" w:rsidR="009B3171" w:rsidRPr="009B3171" w:rsidRDefault="009B3171" w:rsidP="00B02460">
            <w:pPr>
              <w:pStyle w:val="PlainText"/>
              <w:rPr>
                <w:rFonts w:ascii="Arial" w:hAnsi="Arial" w:cs="Arial"/>
              </w:rPr>
            </w:pPr>
          </w:p>
        </w:tc>
      </w:tr>
      <w:tr w:rsidR="007050E3" w:rsidRPr="003543A3" w14:paraId="1140DBCF" w14:textId="77777777" w:rsidTr="00B02460">
        <w:trPr>
          <w:trHeight w:val="397"/>
        </w:trPr>
        <w:tc>
          <w:tcPr>
            <w:tcW w:w="4077" w:type="dxa"/>
            <w:shd w:val="clear" w:color="auto" w:fill="auto"/>
            <w:vAlign w:val="center"/>
          </w:tcPr>
          <w:p w14:paraId="59D05400" w14:textId="77777777" w:rsidR="007050E3" w:rsidRPr="003543A3" w:rsidRDefault="00FF1CBE" w:rsidP="00B0246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INGESTION</w:t>
            </w:r>
          </w:p>
        </w:tc>
        <w:tc>
          <w:tcPr>
            <w:tcW w:w="5891" w:type="dxa"/>
            <w:shd w:val="clear" w:color="auto" w:fill="auto"/>
            <w:vAlign w:val="center"/>
          </w:tcPr>
          <w:p w14:paraId="7AD5EB6E" w14:textId="77777777" w:rsidR="00F41D75" w:rsidRDefault="00932893" w:rsidP="00B0246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Ingestion of large amounts will have a laxative effect.</w:t>
            </w:r>
          </w:p>
          <w:p w14:paraId="66204FF1" w14:textId="77777777" w:rsidR="009B3171" w:rsidRPr="003543A3" w:rsidRDefault="009B3171" w:rsidP="00B02460">
            <w:pPr>
              <w:pStyle w:val="PlainText"/>
              <w:rPr>
                <w:rFonts w:ascii="Arial" w:hAnsi="Arial" w:cs="Arial"/>
              </w:rPr>
            </w:pPr>
          </w:p>
        </w:tc>
      </w:tr>
      <w:tr w:rsidR="007050E3" w:rsidRPr="003543A3" w14:paraId="58B2050B" w14:textId="77777777" w:rsidTr="00B02460">
        <w:trPr>
          <w:trHeight w:val="397"/>
        </w:trPr>
        <w:tc>
          <w:tcPr>
            <w:tcW w:w="4077" w:type="dxa"/>
            <w:shd w:val="clear" w:color="auto" w:fill="auto"/>
            <w:vAlign w:val="center"/>
          </w:tcPr>
          <w:p w14:paraId="4E330CD8" w14:textId="77777777" w:rsidR="007050E3" w:rsidRPr="003543A3" w:rsidRDefault="00FF1CBE" w:rsidP="00B0246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SKIN</w:t>
            </w:r>
          </w:p>
        </w:tc>
        <w:tc>
          <w:tcPr>
            <w:tcW w:w="5891" w:type="dxa"/>
            <w:shd w:val="clear" w:color="auto" w:fill="auto"/>
            <w:vAlign w:val="center"/>
          </w:tcPr>
          <w:p w14:paraId="03F65161" w14:textId="77777777" w:rsidR="007050E3" w:rsidRDefault="00932893" w:rsidP="009B3171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irritation occurs, discontinue use. Occasional hypersensitivity to Chlorhexidine gluconate has been reported.</w:t>
            </w:r>
          </w:p>
          <w:p w14:paraId="2DBF0D7D" w14:textId="77777777" w:rsidR="009B3171" w:rsidRPr="003543A3" w:rsidRDefault="009B3171" w:rsidP="009B3171">
            <w:pPr>
              <w:pStyle w:val="PlainText"/>
              <w:rPr>
                <w:rFonts w:ascii="Arial" w:hAnsi="Arial" w:cs="Arial"/>
              </w:rPr>
            </w:pPr>
          </w:p>
        </w:tc>
      </w:tr>
      <w:tr w:rsidR="00FF1CBE" w:rsidRPr="003543A3" w14:paraId="64C4683E" w14:textId="77777777" w:rsidTr="00B02460">
        <w:trPr>
          <w:trHeight w:val="397"/>
        </w:trPr>
        <w:tc>
          <w:tcPr>
            <w:tcW w:w="4077" w:type="dxa"/>
            <w:shd w:val="clear" w:color="auto" w:fill="auto"/>
            <w:vAlign w:val="center"/>
          </w:tcPr>
          <w:p w14:paraId="5201BE98" w14:textId="77777777" w:rsidR="00FF1CBE" w:rsidRDefault="00FF1CBE" w:rsidP="00B0246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EYE</w:t>
            </w:r>
          </w:p>
        </w:tc>
        <w:tc>
          <w:tcPr>
            <w:tcW w:w="5891" w:type="dxa"/>
            <w:shd w:val="clear" w:color="auto" w:fill="auto"/>
            <w:vAlign w:val="center"/>
          </w:tcPr>
          <w:p w14:paraId="7DACC40A" w14:textId="77777777" w:rsidR="00FF1CBE" w:rsidRDefault="009B3171" w:rsidP="00B0246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Irritating to eyes, causing redness and stinging.</w:t>
            </w:r>
          </w:p>
        </w:tc>
      </w:tr>
    </w:tbl>
    <w:p w14:paraId="6B62F1B3" w14:textId="77777777" w:rsidR="00F41D75" w:rsidRDefault="00F41D75" w:rsidP="00A71A1A">
      <w:pPr>
        <w:pStyle w:val="PlainText"/>
        <w:rPr>
          <w:rFonts w:ascii="Arial" w:hAnsi="Arial" w:cs="Arial"/>
        </w:rPr>
      </w:pPr>
    </w:p>
    <w:p w14:paraId="02F2C34E" w14:textId="77777777" w:rsidR="0067482D" w:rsidRDefault="0067482D" w:rsidP="00A71A1A">
      <w:pPr>
        <w:pStyle w:val="PlainText"/>
        <w:rPr>
          <w:rFonts w:ascii="Arial" w:hAnsi="Arial" w:cs="Arial"/>
        </w:rPr>
      </w:pPr>
    </w:p>
    <w:p w14:paraId="680A4E5D" w14:textId="77777777" w:rsidR="00BB4473" w:rsidRDefault="00BB4473" w:rsidP="00A71A1A">
      <w:pPr>
        <w:pStyle w:val="PlainText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2"/>
      </w:tblGrid>
      <w:tr w:rsidR="00F41D75" w:rsidRPr="003543A3" w14:paraId="77D804C5" w14:textId="77777777" w:rsidTr="00206688">
        <w:trPr>
          <w:trHeight w:val="397"/>
        </w:trPr>
        <w:tc>
          <w:tcPr>
            <w:tcW w:w="9968" w:type="dxa"/>
            <w:shd w:val="clear" w:color="auto" w:fill="auto"/>
            <w:vAlign w:val="center"/>
          </w:tcPr>
          <w:p w14:paraId="25F27B63" w14:textId="77777777" w:rsidR="00F41D75" w:rsidRPr="003543A3" w:rsidRDefault="00F41D75" w:rsidP="004533E7">
            <w:pPr>
              <w:pStyle w:val="PlainText"/>
              <w:numPr>
                <w:ilvl w:val="0"/>
                <w:numId w:val="14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ECOLOGICAL INFORMATION</w:t>
            </w:r>
          </w:p>
        </w:tc>
      </w:tr>
    </w:tbl>
    <w:p w14:paraId="19219836" w14:textId="77777777" w:rsidR="00F41D75" w:rsidRDefault="00F41D75" w:rsidP="00A71A1A">
      <w:pPr>
        <w:pStyle w:val="PlainText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11"/>
        <w:gridCol w:w="5741"/>
      </w:tblGrid>
      <w:tr w:rsidR="00F41D75" w:rsidRPr="003543A3" w14:paraId="2DA517CA" w14:textId="77777777" w:rsidTr="00B02460">
        <w:trPr>
          <w:trHeight w:val="397"/>
        </w:trPr>
        <w:tc>
          <w:tcPr>
            <w:tcW w:w="4077" w:type="dxa"/>
            <w:shd w:val="clear" w:color="auto" w:fill="auto"/>
            <w:vAlign w:val="center"/>
          </w:tcPr>
          <w:p w14:paraId="2F429B56" w14:textId="77777777" w:rsidR="00F41D75" w:rsidRPr="007050E3" w:rsidRDefault="00206688" w:rsidP="00B0246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ECOTOXICITY</w:t>
            </w:r>
          </w:p>
        </w:tc>
        <w:tc>
          <w:tcPr>
            <w:tcW w:w="5891" w:type="dxa"/>
            <w:shd w:val="clear" w:color="auto" w:fill="auto"/>
            <w:vAlign w:val="center"/>
          </w:tcPr>
          <w:p w14:paraId="3B7A0CB2" w14:textId="77777777" w:rsidR="00F41D75" w:rsidRDefault="00BB4473" w:rsidP="00B0246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Chlorhexidine gluconate LD50 (oral, rat) 2000mg/kg</w:t>
            </w:r>
          </w:p>
          <w:p w14:paraId="099C0C50" w14:textId="77777777" w:rsidR="00BB4473" w:rsidRDefault="00BB4473" w:rsidP="00B0246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Paraffin LD50 (oral, rat)  &gt;2000mg/kg</w:t>
            </w:r>
          </w:p>
          <w:p w14:paraId="0DFB4343" w14:textId="77777777" w:rsidR="00BB4473" w:rsidRPr="007050E3" w:rsidRDefault="00BB4473" w:rsidP="00B0246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Propylene glycol LD50 (dermal, rabbit) acute 20800mg/kg</w:t>
            </w:r>
          </w:p>
        </w:tc>
      </w:tr>
      <w:tr w:rsidR="00F41D75" w:rsidRPr="003543A3" w14:paraId="043A0CD6" w14:textId="77777777" w:rsidTr="00B02460">
        <w:trPr>
          <w:trHeight w:val="397"/>
        </w:trPr>
        <w:tc>
          <w:tcPr>
            <w:tcW w:w="4077" w:type="dxa"/>
            <w:shd w:val="clear" w:color="auto" w:fill="auto"/>
            <w:vAlign w:val="center"/>
          </w:tcPr>
          <w:p w14:paraId="0B3B2BA9" w14:textId="77777777" w:rsidR="00F41D75" w:rsidRPr="003543A3" w:rsidRDefault="00206688" w:rsidP="00B0246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PERSISTENCE AND DEGRADABILITY</w:t>
            </w:r>
          </w:p>
        </w:tc>
        <w:tc>
          <w:tcPr>
            <w:tcW w:w="5891" w:type="dxa"/>
            <w:shd w:val="clear" w:color="auto" w:fill="auto"/>
            <w:vAlign w:val="center"/>
          </w:tcPr>
          <w:p w14:paraId="29E84A91" w14:textId="77777777" w:rsidR="00F41D75" w:rsidRPr="003543A3" w:rsidRDefault="00BB4473" w:rsidP="00B0246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available</w:t>
            </w:r>
          </w:p>
        </w:tc>
      </w:tr>
      <w:tr w:rsidR="00F41D75" w:rsidRPr="003543A3" w14:paraId="1E027956" w14:textId="77777777" w:rsidTr="00B02460">
        <w:trPr>
          <w:trHeight w:val="397"/>
        </w:trPr>
        <w:tc>
          <w:tcPr>
            <w:tcW w:w="4077" w:type="dxa"/>
            <w:shd w:val="clear" w:color="auto" w:fill="auto"/>
            <w:vAlign w:val="center"/>
          </w:tcPr>
          <w:p w14:paraId="6F1D2C2E" w14:textId="77777777" w:rsidR="00F41D75" w:rsidRPr="003543A3" w:rsidRDefault="00206688" w:rsidP="00B0246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BIOACCUMULATIVE POTENTIAL</w:t>
            </w:r>
          </w:p>
        </w:tc>
        <w:tc>
          <w:tcPr>
            <w:tcW w:w="5891" w:type="dxa"/>
            <w:shd w:val="clear" w:color="auto" w:fill="auto"/>
            <w:vAlign w:val="center"/>
          </w:tcPr>
          <w:p w14:paraId="2E6CAB11" w14:textId="77777777" w:rsidR="00F41D75" w:rsidRPr="003543A3" w:rsidRDefault="00206688" w:rsidP="00B0246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 available</w:t>
            </w:r>
          </w:p>
        </w:tc>
      </w:tr>
      <w:tr w:rsidR="00BB4473" w:rsidRPr="003543A3" w14:paraId="5CFC14F3" w14:textId="77777777" w:rsidTr="00B02460">
        <w:trPr>
          <w:trHeight w:val="397"/>
        </w:trPr>
        <w:tc>
          <w:tcPr>
            <w:tcW w:w="4077" w:type="dxa"/>
            <w:shd w:val="clear" w:color="auto" w:fill="auto"/>
            <w:vAlign w:val="center"/>
          </w:tcPr>
          <w:p w14:paraId="79632261" w14:textId="77777777" w:rsidR="00BB4473" w:rsidRDefault="00BB4473" w:rsidP="00B0246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MOBILITY IN SOIL</w:t>
            </w:r>
          </w:p>
        </w:tc>
        <w:tc>
          <w:tcPr>
            <w:tcW w:w="5891" w:type="dxa"/>
            <w:shd w:val="clear" w:color="auto" w:fill="auto"/>
            <w:vAlign w:val="center"/>
          </w:tcPr>
          <w:p w14:paraId="09E74F5E" w14:textId="77777777" w:rsidR="00BB4473" w:rsidRPr="007050E3" w:rsidRDefault="00BB4473" w:rsidP="007F0D4C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data available. Not expected to cause a problem to environment.</w:t>
            </w:r>
          </w:p>
        </w:tc>
      </w:tr>
    </w:tbl>
    <w:p w14:paraId="296FEF7D" w14:textId="77777777" w:rsidR="004E6D22" w:rsidRDefault="004E6D22" w:rsidP="00A71A1A">
      <w:pPr>
        <w:pStyle w:val="PlainText"/>
        <w:rPr>
          <w:rFonts w:ascii="Arial" w:hAnsi="Arial" w:cs="Arial"/>
        </w:rPr>
      </w:pPr>
    </w:p>
    <w:p w14:paraId="7194DBDC" w14:textId="77777777" w:rsidR="00B02460" w:rsidRDefault="00B02460" w:rsidP="00A71A1A">
      <w:pPr>
        <w:pStyle w:val="PlainText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2"/>
      </w:tblGrid>
      <w:tr w:rsidR="00206688" w:rsidRPr="003543A3" w14:paraId="21D03C9D" w14:textId="77777777" w:rsidTr="00206688">
        <w:trPr>
          <w:trHeight w:val="397"/>
        </w:trPr>
        <w:tc>
          <w:tcPr>
            <w:tcW w:w="9968" w:type="dxa"/>
            <w:shd w:val="clear" w:color="auto" w:fill="auto"/>
            <w:vAlign w:val="center"/>
          </w:tcPr>
          <w:p w14:paraId="5098F422" w14:textId="77777777" w:rsidR="00206688" w:rsidRPr="003543A3" w:rsidRDefault="00627E57" w:rsidP="004533E7">
            <w:pPr>
              <w:pStyle w:val="PlainText"/>
              <w:numPr>
                <w:ilvl w:val="0"/>
                <w:numId w:val="14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DISPOSAL CONSIDERATIONS</w:t>
            </w:r>
          </w:p>
        </w:tc>
      </w:tr>
    </w:tbl>
    <w:p w14:paraId="769D0D3C" w14:textId="77777777" w:rsidR="00B02460" w:rsidRDefault="00B02460" w:rsidP="00A71A1A">
      <w:pPr>
        <w:pStyle w:val="PlainText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01"/>
        <w:gridCol w:w="5751"/>
      </w:tblGrid>
      <w:tr w:rsidR="00206688" w:rsidRPr="003543A3" w14:paraId="107BD585" w14:textId="77777777" w:rsidTr="000907AF">
        <w:trPr>
          <w:trHeight w:val="567"/>
        </w:trPr>
        <w:tc>
          <w:tcPr>
            <w:tcW w:w="4077" w:type="dxa"/>
            <w:shd w:val="clear" w:color="auto" w:fill="auto"/>
          </w:tcPr>
          <w:p w14:paraId="485B01B3" w14:textId="77777777" w:rsidR="00206688" w:rsidRPr="007050E3" w:rsidRDefault="00627E57" w:rsidP="000907AF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DISPOSAL METHODS</w:t>
            </w:r>
          </w:p>
        </w:tc>
        <w:tc>
          <w:tcPr>
            <w:tcW w:w="5891" w:type="dxa"/>
            <w:shd w:val="clear" w:color="auto" w:fill="auto"/>
            <w:vAlign w:val="center"/>
          </w:tcPr>
          <w:p w14:paraId="5062F297" w14:textId="77777777" w:rsidR="00206688" w:rsidRPr="007050E3" w:rsidRDefault="00BB4473" w:rsidP="00B0246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Washed containers (water &amp; detergent) may be recycled</w:t>
            </w:r>
          </w:p>
        </w:tc>
      </w:tr>
      <w:tr w:rsidR="009B3171" w:rsidRPr="003543A3" w14:paraId="5E535804" w14:textId="77777777" w:rsidTr="000907AF">
        <w:trPr>
          <w:trHeight w:val="567"/>
        </w:trPr>
        <w:tc>
          <w:tcPr>
            <w:tcW w:w="4077" w:type="dxa"/>
            <w:shd w:val="clear" w:color="auto" w:fill="auto"/>
          </w:tcPr>
          <w:p w14:paraId="0A00747E" w14:textId="77777777" w:rsidR="009B3171" w:rsidRDefault="009B3171" w:rsidP="000907AF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SPECIAL DISPOSAL FOR LANDFILL OR INCINERATION</w:t>
            </w:r>
          </w:p>
        </w:tc>
        <w:tc>
          <w:tcPr>
            <w:tcW w:w="5891" w:type="dxa"/>
            <w:shd w:val="clear" w:color="auto" w:fill="auto"/>
            <w:vAlign w:val="center"/>
          </w:tcPr>
          <w:p w14:paraId="7EF488F0" w14:textId="77777777" w:rsidR="009B3171" w:rsidRDefault="009B3171" w:rsidP="00B0246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Waste material may be incinerated under controlled conditions where permitted. Refer to local Waste Management Authority Regulations for other approved methods.</w:t>
            </w:r>
          </w:p>
        </w:tc>
      </w:tr>
    </w:tbl>
    <w:p w14:paraId="54CD245A" w14:textId="77777777" w:rsidR="00C63CE2" w:rsidRDefault="00C63CE2" w:rsidP="00A71A1A">
      <w:pPr>
        <w:pStyle w:val="PlainText"/>
        <w:rPr>
          <w:rFonts w:ascii="Arial" w:hAnsi="Arial" w:cs="Arial"/>
        </w:rPr>
      </w:pPr>
    </w:p>
    <w:p w14:paraId="1231BE67" w14:textId="77777777" w:rsidR="00B02460" w:rsidRDefault="00B02460" w:rsidP="00A71A1A">
      <w:pPr>
        <w:pStyle w:val="PlainText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2"/>
      </w:tblGrid>
      <w:tr w:rsidR="00627E57" w:rsidRPr="003543A3" w14:paraId="286E465D" w14:textId="77777777" w:rsidTr="00627E57">
        <w:trPr>
          <w:trHeight w:val="397"/>
        </w:trPr>
        <w:tc>
          <w:tcPr>
            <w:tcW w:w="9968" w:type="dxa"/>
            <w:shd w:val="clear" w:color="auto" w:fill="auto"/>
            <w:vAlign w:val="center"/>
          </w:tcPr>
          <w:p w14:paraId="313CCA17" w14:textId="77777777" w:rsidR="00627E57" w:rsidRPr="003543A3" w:rsidRDefault="00627E57" w:rsidP="004533E7">
            <w:pPr>
              <w:pStyle w:val="PlainText"/>
              <w:numPr>
                <w:ilvl w:val="0"/>
                <w:numId w:val="14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TRANSPORT INFORMATION</w:t>
            </w:r>
          </w:p>
        </w:tc>
      </w:tr>
    </w:tbl>
    <w:p w14:paraId="36FEB5B0" w14:textId="77777777" w:rsidR="00C63CE2" w:rsidRDefault="00C63CE2" w:rsidP="00A71A1A">
      <w:pPr>
        <w:pStyle w:val="PlainText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79"/>
        <w:gridCol w:w="4373"/>
      </w:tblGrid>
      <w:tr w:rsidR="00627E57" w:rsidRPr="003543A3" w14:paraId="3FD8FEB4" w14:textId="77777777" w:rsidTr="00B02460">
        <w:trPr>
          <w:trHeight w:val="397"/>
        </w:trPr>
        <w:tc>
          <w:tcPr>
            <w:tcW w:w="5495" w:type="dxa"/>
            <w:shd w:val="clear" w:color="auto" w:fill="auto"/>
            <w:vAlign w:val="center"/>
          </w:tcPr>
          <w:p w14:paraId="54ABB743" w14:textId="77777777" w:rsidR="00627E57" w:rsidRPr="007050E3" w:rsidRDefault="000907AF" w:rsidP="00B0246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 NUMBER</w:t>
            </w:r>
          </w:p>
        </w:tc>
        <w:tc>
          <w:tcPr>
            <w:tcW w:w="4473" w:type="dxa"/>
            <w:shd w:val="clear" w:color="auto" w:fill="auto"/>
            <w:vAlign w:val="center"/>
          </w:tcPr>
          <w:p w14:paraId="40FCD9F2" w14:textId="77777777" w:rsidR="00627E57" w:rsidRPr="007050E3" w:rsidRDefault="009B3171" w:rsidP="00B0246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 applicable</w:t>
            </w:r>
          </w:p>
        </w:tc>
      </w:tr>
      <w:tr w:rsidR="009B3171" w:rsidRPr="003543A3" w14:paraId="60DC3382" w14:textId="77777777" w:rsidTr="00B02460">
        <w:trPr>
          <w:trHeight w:val="397"/>
        </w:trPr>
        <w:tc>
          <w:tcPr>
            <w:tcW w:w="5495" w:type="dxa"/>
            <w:shd w:val="clear" w:color="auto" w:fill="auto"/>
            <w:vAlign w:val="center"/>
          </w:tcPr>
          <w:p w14:paraId="5B07495C" w14:textId="77777777" w:rsidR="009B3171" w:rsidRPr="003543A3" w:rsidRDefault="009B3171" w:rsidP="00B0246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TRANSPORT HAZARD CLASS</w:t>
            </w:r>
          </w:p>
        </w:tc>
        <w:tc>
          <w:tcPr>
            <w:tcW w:w="4473" w:type="dxa"/>
            <w:shd w:val="clear" w:color="auto" w:fill="auto"/>
            <w:vAlign w:val="center"/>
          </w:tcPr>
          <w:p w14:paraId="11975A38" w14:textId="77777777" w:rsidR="009B3171" w:rsidRPr="007050E3" w:rsidRDefault="009B3171" w:rsidP="007F0D4C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 applicable</w:t>
            </w:r>
          </w:p>
        </w:tc>
      </w:tr>
      <w:tr w:rsidR="009B3171" w:rsidRPr="003543A3" w14:paraId="04BD17AE" w14:textId="77777777" w:rsidTr="00B02460">
        <w:trPr>
          <w:trHeight w:val="397"/>
        </w:trPr>
        <w:tc>
          <w:tcPr>
            <w:tcW w:w="5495" w:type="dxa"/>
            <w:shd w:val="clear" w:color="auto" w:fill="auto"/>
            <w:vAlign w:val="center"/>
          </w:tcPr>
          <w:p w14:paraId="147DD012" w14:textId="77777777" w:rsidR="009B3171" w:rsidRDefault="009B3171" w:rsidP="00B0246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PACKING GROUP</w:t>
            </w:r>
          </w:p>
        </w:tc>
        <w:tc>
          <w:tcPr>
            <w:tcW w:w="4473" w:type="dxa"/>
            <w:shd w:val="clear" w:color="auto" w:fill="auto"/>
            <w:vAlign w:val="center"/>
          </w:tcPr>
          <w:p w14:paraId="20E581A2" w14:textId="77777777" w:rsidR="009B3171" w:rsidRPr="007050E3" w:rsidRDefault="009B3171" w:rsidP="007F0D4C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 applicable</w:t>
            </w:r>
          </w:p>
        </w:tc>
      </w:tr>
      <w:tr w:rsidR="009B3171" w:rsidRPr="003543A3" w14:paraId="77C321E7" w14:textId="77777777" w:rsidTr="00B02460">
        <w:trPr>
          <w:trHeight w:val="397"/>
        </w:trPr>
        <w:tc>
          <w:tcPr>
            <w:tcW w:w="5495" w:type="dxa"/>
            <w:shd w:val="clear" w:color="auto" w:fill="auto"/>
            <w:vAlign w:val="center"/>
          </w:tcPr>
          <w:p w14:paraId="5B5BBD41" w14:textId="77777777" w:rsidR="009B3171" w:rsidRDefault="009B3171" w:rsidP="00B0246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 PROPER SHIPPING NAME</w:t>
            </w:r>
          </w:p>
        </w:tc>
        <w:tc>
          <w:tcPr>
            <w:tcW w:w="4473" w:type="dxa"/>
            <w:shd w:val="clear" w:color="auto" w:fill="auto"/>
            <w:vAlign w:val="center"/>
          </w:tcPr>
          <w:p w14:paraId="096795BE" w14:textId="77777777" w:rsidR="009B3171" w:rsidRPr="007050E3" w:rsidRDefault="009B3171" w:rsidP="007F0D4C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 applicable</w:t>
            </w:r>
          </w:p>
        </w:tc>
      </w:tr>
      <w:tr w:rsidR="009B3171" w:rsidRPr="003543A3" w14:paraId="165B9F91" w14:textId="77777777" w:rsidTr="00B02460">
        <w:trPr>
          <w:trHeight w:val="397"/>
        </w:trPr>
        <w:tc>
          <w:tcPr>
            <w:tcW w:w="5495" w:type="dxa"/>
            <w:shd w:val="clear" w:color="auto" w:fill="auto"/>
            <w:vAlign w:val="center"/>
          </w:tcPr>
          <w:p w14:paraId="671818EB" w14:textId="77777777" w:rsidR="009B3171" w:rsidRDefault="009B3171" w:rsidP="00B0246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SPECIAL PRECAUTONS FOR USERS</w:t>
            </w:r>
          </w:p>
        </w:tc>
        <w:tc>
          <w:tcPr>
            <w:tcW w:w="4473" w:type="dxa"/>
            <w:shd w:val="clear" w:color="auto" w:fill="auto"/>
            <w:vAlign w:val="center"/>
          </w:tcPr>
          <w:p w14:paraId="4114394E" w14:textId="77777777" w:rsidR="009B3171" w:rsidRPr="007050E3" w:rsidRDefault="009B3171" w:rsidP="007F0D4C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 applicable</w:t>
            </w:r>
          </w:p>
        </w:tc>
      </w:tr>
      <w:tr w:rsidR="009B3171" w:rsidRPr="003543A3" w14:paraId="430C5EE1" w14:textId="77777777" w:rsidTr="00B02460">
        <w:trPr>
          <w:trHeight w:val="397"/>
        </w:trPr>
        <w:tc>
          <w:tcPr>
            <w:tcW w:w="5495" w:type="dxa"/>
            <w:shd w:val="clear" w:color="auto" w:fill="auto"/>
            <w:vAlign w:val="center"/>
          </w:tcPr>
          <w:p w14:paraId="2EDD128B" w14:textId="77777777" w:rsidR="009B3171" w:rsidRDefault="009B3171" w:rsidP="00B0246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ADDITIONAL INFORMATION</w:t>
            </w:r>
          </w:p>
        </w:tc>
        <w:tc>
          <w:tcPr>
            <w:tcW w:w="4473" w:type="dxa"/>
            <w:shd w:val="clear" w:color="auto" w:fill="auto"/>
            <w:vAlign w:val="center"/>
          </w:tcPr>
          <w:p w14:paraId="2AD953D1" w14:textId="77777777" w:rsidR="009B3171" w:rsidRPr="007050E3" w:rsidRDefault="009B3171" w:rsidP="007F0D4C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 applicable</w:t>
            </w:r>
          </w:p>
        </w:tc>
      </w:tr>
      <w:tr w:rsidR="009B3171" w:rsidRPr="003543A3" w14:paraId="49ED979E" w14:textId="77777777" w:rsidTr="00B02460">
        <w:trPr>
          <w:trHeight w:val="397"/>
        </w:trPr>
        <w:tc>
          <w:tcPr>
            <w:tcW w:w="5495" w:type="dxa"/>
            <w:shd w:val="clear" w:color="auto" w:fill="auto"/>
            <w:vAlign w:val="center"/>
          </w:tcPr>
          <w:p w14:paraId="63B243A5" w14:textId="77777777" w:rsidR="009B3171" w:rsidRDefault="009B3171" w:rsidP="00B0246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HAZCHEM OR EMERGENCY ACTION CODE</w:t>
            </w:r>
          </w:p>
        </w:tc>
        <w:tc>
          <w:tcPr>
            <w:tcW w:w="4473" w:type="dxa"/>
            <w:shd w:val="clear" w:color="auto" w:fill="auto"/>
            <w:vAlign w:val="center"/>
          </w:tcPr>
          <w:p w14:paraId="225CED08" w14:textId="77777777" w:rsidR="009B3171" w:rsidRPr="007050E3" w:rsidRDefault="009B3171" w:rsidP="007F0D4C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 applicable</w:t>
            </w:r>
          </w:p>
        </w:tc>
      </w:tr>
    </w:tbl>
    <w:p w14:paraId="30D7AA69" w14:textId="77777777" w:rsidR="00F41D75" w:rsidRDefault="00F41D75" w:rsidP="00A71A1A">
      <w:pPr>
        <w:pStyle w:val="PlainText"/>
        <w:rPr>
          <w:rFonts w:ascii="Arial" w:hAnsi="Arial" w:cs="Arial"/>
        </w:rPr>
      </w:pPr>
    </w:p>
    <w:p w14:paraId="7196D064" w14:textId="77777777" w:rsidR="00C63CE2" w:rsidRDefault="00C63CE2" w:rsidP="00A71A1A">
      <w:pPr>
        <w:pStyle w:val="PlainText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2"/>
      </w:tblGrid>
      <w:tr w:rsidR="00627E57" w:rsidRPr="003543A3" w14:paraId="375188FF" w14:textId="77777777" w:rsidTr="00627E57">
        <w:trPr>
          <w:trHeight w:val="397"/>
        </w:trPr>
        <w:tc>
          <w:tcPr>
            <w:tcW w:w="9968" w:type="dxa"/>
            <w:shd w:val="clear" w:color="auto" w:fill="auto"/>
            <w:vAlign w:val="center"/>
          </w:tcPr>
          <w:p w14:paraId="2738D4DB" w14:textId="77777777" w:rsidR="00627E57" w:rsidRPr="003543A3" w:rsidRDefault="00627E57" w:rsidP="004533E7">
            <w:pPr>
              <w:pStyle w:val="PlainText"/>
              <w:numPr>
                <w:ilvl w:val="0"/>
                <w:numId w:val="14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REGULATORY INFORMATION</w:t>
            </w:r>
          </w:p>
        </w:tc>
      </w:tr>
    </w:tbl>
    <w:p w14:paraId="34FF1C98" w14:textId="77777777" w:rsidR="004E6D22" w:rsidRDefault="004E6D22" w:rsidP="00A71A1A">
      <w:pPr>
        <w:pStyle w:val="PlainText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83"/>
        <w:gridCol w:w="7269"/>
      </w:tblGrid>
      <w:tr w:rsidR="00BF4640" w:rsidRPr="003543A3" w14:paraId="5A410717" w14:textId="77777777" w:rsidTr="00B02460">
        <w:trPr>
          <w:trHeight w:val="397"/>
        </w:trPr>
        <w:tc>
          <w:tcPr>
            <w:tcW w:w="2518" w:type="dxa"/>
            <w:shd w:val="clear" w:color="auto" w:fill="auto"/>
            <w:vAlign w:val="center"/>
          </w:tcPr>
          <w:p w14:paraId="60E4A8F9" w14:textId="77777777" w:rsidR="00BF4640" w:rsidRPr="007050E3" w:rsidRDefault="00B02460" w:rsidP="00B0246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POISONS SCHEDULE</w:t>
            </w:r>
          </w:p>
        </w:tc>
        <w:tc>
          <w:tcPr>
            <w:tcW w:w="7450" w:type="dxa"/>
            <w:shd w:val="clear" w:color="auto" w:fill="auto"/>
            <w:vAlign w:val="center"/>
          </w:tcPr>
          <w:p w14:paraId="46C75BCE" w14:textId="77777777" w:rsidR="00BF4640" w:rsidRPr="007050E3" w:rsidRDefault="00B02460" w:rsidP="00B0246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 scheduled</w:t>
            </w:r>
          </w:p>
        </w:tc>
      </w:tr>
    </w:tbl>
    <w:p w14:paraId="6D072C0D" w14:textId="77777777" w:rsidR="00627E57" w:rsidRDefault="00627E57" w:rsidP="00A71A1A">
      <w:pPr>
        <w:pStyle w:val="PlainText"/>
        <w:rPr>
          <w:rFonts w:ascii="Arial" w:hAnsi="Arial" w:cs="Arial"/>
        </w:rPr>
      </w:pPr>
    </w:p>
    <w:p w14:paraId="48A21919" w14:textId="77777777" w:rsidR="004E6D22" w:rsidRDefault="004E6D22" w:rsidP="00A71A1A">
      <w:pPr>
        <w:pStyle w:val="PlainText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2"/>
      </w:tblGrid>
      <w:tr w:rsidR="00BF4640" w:rsidRPr="003543A3" w14:paraId="4E467D4E" w14:textId="77777777" w:rsidTr="00BF4640">
        <w:trPr>
          <w:trHeight w:val="397"/>
        </w:trPr>
        <w:tc>
          <w:tcPr>
            <w:tcW w:w="9968" w:type="dxa"/>
            <w:shd w:val="clear" w:color="auto" w:fill="auto"/>
            <w:vAlign w:val="center"/>
          </w:tcPr>
          <w:p w14:paraId="15608F8F" w14:textId="77777777" w:rsidR="00BF4640" w:rsidRPr="003543A3" w:rsidRDefault="00BF4640" w:rsidP="004533E7">
            <w:pPr>
              <w:pStyle w:val="PlainText"/>
              <w:numPr>
                <w:ilvl w:val="0"/>
                <w:numId w:val="14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OTHER INFORMATION</w:t>
            </w:r>
          </w:p>
        </w:tc>
      </w:tr>
    </w:tbl>
    <w:p w14:paraId="6BD18F9B" w14:textId="77777777" w:rsidR="00B02460" w:rsidRDefault="00B02460" w:rsidP="00A71A1A">
      <w:pPr>
        <w:pStyle w:val="PlainText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89"/>
        <w:gridCol w:w="6163"/>
      </w:tblGrid>
      <w:tr w:rsidR="002B5823" w:rsidRPr="003543A3" w14:paraId="68D729BA" w14:textId="77777777" w:rsidTr="7B4938CA">
        <w:trPr>
          <w:trHeight w:val="397"/>
        </w:trPr>
        <w:tc>
          <w:tcPr>
            <w:tcW w:w="3652" w:type="dxa"/>
            <w:shd w:val="clear" w:color="auto" w:fill="auto"/>
          </w:tcPr>
          <w:p w14:paraId="102849BB" w14:textId="77777777" w:rsidR="002B5823" w:rsidRDefault="00B02460" w:rsidP="002B5823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DOCUMENT CREATED</w:t>
            </w:r>
          </w:p>
        </w:tc>
        <w:tc>
          <w:tcPr>
            <w:tcW w:w="6316" w:type="dxa"/>
            <w:shd w:val="clear" w:color="auto" w:fill="auto"/>
          </w:tcPr>
          <w:p w14:paraId="53458DA8" w14:textId="2F94E31D" w:rsidR="002B5823" w:rsidRPr="007050E3" w:rsidRDefault="7B4938CA" w:rsidP="00BF4640">
            <w:pPr>
              <w:pStyle w:val="PlainText"/>
              <w:rPr>
                <w:rFonts w:ascii="Arial" w:hAnsi="Arial" w:cs="Arial"/>
              </w:rPr>
            </w:pPr>
            <w:r w:rsidRPr="7B4938CA">
              <w:rPr>
                <w:rFonts w:ascii="Arial" w:hAnsi="Arial" w:cs="Arial"/>
              </w:rPr>
              <w:t>15.10.20</w:t>
            </w:r>
            <w:r w:rsidR="00CC201C">
              <w:rPr>
                <w:rFonts w:ascii="Arial" w:hAnsi="Arial" w:cs="Arial"/>
              </w:rPr>
              <w:t>3</w:t>
            </w:r>
          </w:p>
        </w:tc>
      </w:tr>
      <w:tr w:rsidR="00BF4640" w:rsidRPr="003543A3" w14:paraId="78CEA610" w14:textId="77777777" w:rsidTr="7B4938CA">
        <w:trPr>
          <w:trHeight w:val="397"/>
        </w:trPr>
        <w:tc>
          <w:tcPr>
            <w:tcW w:w="3652" w:type="dxa"/>
            <w:shd w:val="clear" w:color="auto" w:fill="auto"/>
          </w:tcPr>
          <w:p w14:paraId="357F826E" w14:textId="77777777" w:rsidR="00BF4640" w:rsidRPr="007050E3" w:rsidRDefault="00B02460" w:rsidP="002B5823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REVISION</w:t>
            </w:r>
          </w:p>
        </w:tc>
        <w:tc>
          <w:tcPr>
            <w:tcW w:w="6316" w:type="dxa"/>
            <w:shd w:val="clear" w:color="auto" w:fill="auto"/>
          </w:tcPr>
          <w:p w14:paraId="78187075" w14:textId="3DC94E77" w:rsidR="00BF4640" w:rsidRPr="007050E3" w:rsidRDefault="7B4938CA" w:rsidP="00066518">
            <w:pPr>
              <w:pStyle w:val="PlainText"/>
              <w:rPr>
                <w:rFonts w:ascii="Arial" w:hAnsi="Arial" w:cs="Arial"/>
              </w:rPr>
            </w:pPr>
            <w:r w:rsidRPr="7B4938CA">
              <w:rPr>
                <w:rFonts w:ascii="Arial" w:hAnsi="Arial" w:cs="Arial"/>
              </w:rPr>
              <w:t>October 2028</w:t>
            </w:r>
          </w:p>
        </w:tc>
      </w:tr>
      <w:tr w:rsidR="00BF4640" w:rsidRPr="003543A3" w14:paraId="338F928E" w14:textId="77777777" w:rsidTr="7B4938CA">
        <w:trPr>
          <w:trHeight w:val="397"/>
        </w:trPr>
        <w:tc>
          <w:tcPr>
            <w:tcW w:w="3652" w:type="dxa"/>
            <w:shd w:val="clear" w:color="auto" w:fill="auto"/>
          </w:tcPr>
          <w:p w14:paraId="51E21446" w14:textId="77777777" w:rsidR="00BF4640" w:rsidRDefault="00B02460" w:rsidP="00BF464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VERSION NUMBER</w:t>
            </w:r>
          </w:p>
        </w:tc>
        <w:tc>
          <w:tcPr>
            <w:tcW w:w="6316" w:type="dxa"/>
            <w:shd w:val="clear" w:color="auto" w:fill="auto"/>
          </w:tcPr>
          <w:p w14:paraId="649841BE" w14:textId="77777777" w:rsidR="00BF4640" w:rsidRDefault="00FC5A71" w:rsidP="00BF464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BF4640" w:rsidRPr="003543A3" w14:paraId="2872F0C8" w14:textId="77777777" w:rsidTr="7B4938CA">
        <w:trPr>
          <w:trHeight w:val="397"/>
        </w:trPr>
        <w:tc>
          <w:tcPr>
            <w:tcW w:w="3652" w:type="dxa"/>
            <w:shd w:val="clear" w:color="auto" w:fill="auto"/>
          </w:tcPr>
          <w:p w14:paraId="6E358755" w14:textId="77777777" w:rsidR="00BF4640" w:rsidRDefault="00B02460" w:rsidP="00BF464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CHANGES TO PREVIOUS VERSION</w:t>
            </w:r>
          </w:p>
        </w:tc>
        <w:tc>
          <w:tcPr>
            <w:tcW w:w="6316" w:type="dxa"/>
            <w:shd w:val="clear" w:color="auto" w:fill="auto"/>
          </w:tcPr>
          <w:p w14:paraId="18D8584D" w14:textId="77777777" w:rsidR="00BF4640" w:rsidRDefault="00FC5A71" w:rsidP="00BF464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New document</w:t>
            </w:r>
          </w:p>
        </w:tc>
      </w:tr>
      <w:tr w:rsidR="00BF4640" w:rsidRPr="003543A3" w14:paraId="3F4C1AB7" w14:textId="77777777" w:rsidTr="7B4938CA">
        <w:trPr>
          <w:trHeight w:val="397"/>
        </w:trPr>
        <w:tc>
          <w:tcPr>
            <w:tcW w:w="3652" w:type="dxa"/>
            <w:shd w:val="clear" w:color="auto" w:fill="auto"/>
          </w:tcPr>
          <w:p w14:paraId="02D7FBF6" w14:textId="77777777" w:rsidR="00BF4640" w:rsidRDefault="00B02460" w:rsidP="00BF464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DECLARATION</w:t>
            </w:r>
          </w:p>
        </w:tc>
        <w:tc>
          <w:tcPr>
            <w:tcW w:w="6316" w:type="dxa"/>
            <w:shd w:val="clear" w:color="auto" w:fill="auto"/>
          </w:tcPr>
          <w:p w14:paraId="7758257E" w14:textId="77777777" w:rsidR="00BF4640" w:rsidRDefault="002B5823" w:rsidP="00BF4640">
            <w:pPr>
              <w:pStyle w:val="PlainText"/>
              <w:rPr>
                <w:rFonts w:ascii="Arial" w:hAnsi="Arial" w:cs="Arial"/>
              </w:rPr>
            </w:pPr>
            <w:r w:rsidRPr="002B5823">
              <w:rPr>
                <w:rFonts w:ascii="Arial" w:hAnsi="Arial" w:cs="Arial"/>
              </w:rPr>
              <w:t>This information is presented in good faith and is based on current data considered to the best of our knowledge.</w:t>
            </w:r>
            <w:r w:rsidR="004014A2">
              <w:rPr>
                <w:rFonts w:ascii="Arial" w:hAnsi="Arial" w:cs="Arial"/>
              </w:rPr>
              <w:t xml:space="preserve"> Hamed Pharma</w:t>
            </w:r>
            <w:r w:rsidRPr="002B5823">
              <w:rPr>
                <w:rFonts w:ascii="Arial" w:hAnsi="Arial" w:cs="Arial"/>
              </w:rPr>
              <w:t xml:space="preserve"> does not assume responsibility for injury, damage or loss resulting from the use of the product.</w:t>
            </w:r>
          </w:p>
        </w:tc>
      </w:tr>
    </w:tbl>
    <w:p w14:paraId="238601FE" w14:textId="77777777" w:rsidR="00126A3A" w:rsidRPr="00660EF7" w:rsidRDefault="00126A3A" w:rsidP="00A71A1A">
      <w:pPr>
        <w:rPr>
          <w:rFonts w:ascii="Arial" w:hAnsi="Arial" w:cs="Arial"/>
        </w:rPr>
      </w:pPr>
    </w:p>
    <w:sectPr w:rsidR="00126A3A" w:rsidRPr="00660EF7" w:rsidSect="004E6D22">
      <w:headerReference w:type="default" r:id="rId7"/>
      <w:footerReference w:type="default" r:id="rId8"/>
      <w:pgSz w:w="11906" w:h="16838" w:code="9"/>
      <w:pgMar w:top="-1276" w:right="1077" w:bottom="1135" w:left="1077" w:header="284" w:footer="3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BDC006" w14:textId="77777777" w:rsidR="000621D5" w:rsidRDefault="000621D5">
      <w:r>
        <w:separator/>
      </w:r>
    </w:p>
  </w:endnote>
  <w:endnote w:type="continuationSeparator" w:id="0">
    <w:p w14:paraId="4CFA74FB" w14:textId="77777777" w:rsidR="000621D5" w:rsidRDefault="00062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2895E1" w14:textId="77777777" w:rsidR="00DD5AED" w:rsidRPr="00A4789D" w:rsidRDefault="00DD5AED" w:rsidP="00A4789D">
    <w:pPr>
      <w:pStyle w:val="Footer"/>
      <w:rPr>
        <w:rFonts w:ascii="Arial" w:hAnsi="Arial" w:cs="Arial"/>
        <w:sz w:val="16"/>
        <w:szCs w:val="16"/>
      </w:rPr>
    </w:pPr>
    <w:r w:rsidRPr="00A4789D">
      <w:rPr>
        <w:rFonts w:ascii="Arial" w:hAnsi="Arial" w:cs="Arial"/>
        <w:color w:val="A6A6A6"/>
        <w:sz w:val="16"/>
        <w:szCs w:val="16"/>
      </w:rPr>
      <w:fldChar w:fldCharType="begin"/>
    </w:r>
    <w:r w:rsidRPr="00A4789D">
      <w:rPr>
        <w:rFonts w:ascii="Arial" w:hAnsi="Arial" w:cs="Arial"/>
        <w:color w:val="A6A6A6"/>
        <w:sz w:val="16"/>
        <w:szCs w:val="16"/>
      </w:rPr>
      <w:instrText xml:space="preserve"> FILENAME   \* MERGEFORMAT </w:instrText>
    </w:r>
    <w:r w:rsidRPr="00A4789D">
      <w:rPr>
        <w:rFonts w:ascii="Arial" w:hAnsi="Arial" w:cs="Arial"/>
        <w:color w:val="A6A6A6"/>
        <w:sz w:val="16"/>
        <w:szCs w:val="16"/>
      </w:rPr>
      <w:fldChar w:fldCharType="separate"/>
    </w:r>
    <w:r w:rsidR="00482440">
      <w:rPr>
        <w:rFonts w:ascii="Arial" w:hAnsi="Arial" w:cs="Arial"/>
        <w:noProof/>
        <w:color w:val="A6A6A6"/>
        <w:sz w:val="16"/>
        <w:szCs w:val="16"/>
      </w:rPr>
      <w:t>MSDS Halmed Peppermint Lip Ointment v.1.doc</w:t>
    </w:r>
    <w:r w:rsidRPr="00A4789D">
      <w:rPr>
        <w:rFonts w:ascii="Arial" w:hAnsi="Arial" w:cs="Arial"/>
        <w:color w:val="A6A6A6"/>
        <w:sz w:val="16"/>
        <w:szCs w:val="16"/>
      </w:rPr>
      <w:fldChar w:fldCharType="end"/>
    </w:r>
    <w:r w:rsidRPr="00A4789D">
      <w:rPr>
        <w:rFonts w:ascii="Arial" w:hAnsi="Arial" w:cs="Arial"/>
        <w:color w:val="A6A6A6"/>
        <w:sz w:val="16"/>
        <w:szCs w:val="16"/>
      </w:rPr>
      <w:tab/>
    </w:r>
    <w:r w:rsidRPr="00A4789D">
      <w:rPr>
        <w:rFonts w:ascii="Arial" w:hAnsi="Arial" w:cs="Arial"/>
        <w:color w:val="A6A6A6"/>
        <w:sz w:val="16"/>
        <w:szCs w:val="16"/>
      </w:rPr>
      <w:tab/>
      <w:t xml:space="preserve">Page </w:t>
    </w:r>
    <w:r w:rsidRPr="00A4789D">
      <w:rPr>
        <w:rFonts w:ascii="Arial" w:hAnsi="Arial" w:cs="Arial"/>
        <w:b/>
        <w:bCs/>
        <w:color w:val="A6A6A6"/>
        <w:sz w:val="16"/>
        <w:szCs w:val="16"/>
      </w:rPr>
      <w:fldChar w:fldCharType="begin"/>
    </w:r>
    <w:r w:rsidRPr="00A4789D">
      <w:rPr>
        <w:rFonts w:ascii="Arial" w:hAnsi="Arial" w:cs="Arial"/>
        <w:b/>
        <w:bCs/>
        <w:color w:val="A6A6A6"/>
        <w:sz w:val="16"/>
        <w:szCs w:val="16"/>
      </w:rPr>
      <w:instrText xml:space="preserve"> PAGE </w:instrText>
    </w:r>
    <w:r w:rsidRPr="00A4789D">
      <w:rPr>
        <w:rFonts w:ascii="Arial" w:hAnsi="Arial" w:cs="Arial"/>
        <w:b/>
        <w:bCs/>
        <w:color w:val="A6A6A6"/>
        <w:sz w:val="16"/>
        <w:szCs w:val="16"/>
      </w:rPr>
      <w:fldChar w:fldCharType="separate"/>
    </w:r>
    <w:r w:rsidR="00482440">
      <w:rPr>
        <w:rFonts w:ascii="Arial" w:hAnsi="Arial" w:cs="Arial"/>
        <w:b/>
        <w:bCs/>
        <w:noProof/>
        <w:color w:val="A6A6A6"/>
        <w:sz w:val="16"/>
        <w:szCs w:val="16"/>
      </w:rPr>
      <w:t>4</w:t>
    </w:r>
    <w:r w:rsidRPr="00A4789D">
      <w:rPr>
        <w:rFonts w:ascii="Arial" w:hAnsi="Arial" w:cs="Arial"/>
        <w:b/>
        <w:bCs/>
        <w:color w:val="A6A6A6"/>
        <w:sz w:val="16"/>
        <w:szCs w:val="16"/>
      </w:rPr>
      <w:fldChar w:fldCharType="end"/>
    </w:r>
    <w:r w:rsidRPr="00A4789D">
      <w:rPr>
        <w:rFonts w:ascii="Arial" w:hAnsi="Arial" w:cs="Arial"/>
        <w:color w:val="A6A6A6"/>
        <w:sz w:val="16"/>
        <w:szCs w:val="16"/>
      </w:rPr>
      <w:t xml:space="preserve"> of </w:t>
    </w:r>
    <w:r w:rsidRPr="00A4789D">
      <w:rPr>
        <w:rFonts w:ascii="Arial" w:hAnsi="Arial" w:cs="Arial"/>
        <w:b/>
        <w:bCs/>
        <w:color w:val="A6A6A6"/>
        <w:sz w:val="16"/>
        <w:szCs w:val="16"/>
      </w:rPr>
      <w:fldChar w:fldCharType="begin"/>
    </w:r>
    <w:r w:rsidRPr="00A4789D">
      <w:rPr>
        <w:rFonts w:ascii="Arial" w:hAnsi="Arial" w:cs="Arial"/>
        <w:b/>
        <w:bCs/>
        <w:color w:val="A6A6A6"/>
        <w:sz w:val="16"/>
        <w:szCs w:val="16"/>
      </w:rPr>
      <w:instrText xml:space="preserve"> NUMPAGES  </w:instrText>
    </w:r>
    <w:r w:rsidRPr="00A4789D">
      <w:rPr>
        <w:rFonts w:ascii="Arial" w:hAnsi="Arial" w:cs="Arial"/>
        <w:b/>
        <w:bCs/>
        <w:color w:val="A6A6A6"/>
        <w:sz w:val="16"/>
        <w:szCs w:val="16"/>
      </w:rPr>
      <w:fldChar w:fldCharType="separate"/>
    </w:r>
    <w:r w:rsidR="00482440">
      <w:rPr>
        <w:rFonts w:ascii="Arial" w:hAnsi="Arial" w:cs="Arial"/>
        <w:b/>
        <w:bCs/>
        <w:noProof/>
        <w:color w:val="A6A6A6"/>
        <w:sz w:val="16"/>
        <w:szCs w:val="16"/>
      </w:rPr>
      <w:t>4</w:t>
    </w:r>
    <w:r w:rsidRPr="00A4789D">
      <w:rPr>
        <w:rFonts w:ascii="Arial" w:hAnsi="Arial" w:cs="Arial"/>
        <w:b/>
        <w:bCs/>
        <w:color w:val="A6A6A6"/>
        <w:sz w:val="16"/>
        <w:szCs w:val="16"/>
      </w:rPr>
      <w:fldChar w:fldCharType="end"/>
    </w:r>
  </w:p>
  <w:p w14:paraId="0F3CABC7" w14:textId="77777777" w:rsidR="00DD5AED" w:rsidRDefault="00DD5A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52F9F2" w14:textId="77777777" w:rsidR="000621D5" w:rsidRDefault="000621D5">
      <w:r>
        <w:separator/>
      </w:r>
    </w:p>
  </w:footnote>
  <w:footnote w:type="continuationSeparator" w:id="0">
    <w:p w14:paraId="1902F015" w14:textId="77777777" w:rsidR="000621D5" w:rsidRDefault="00062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EC7640" w14:textId="77777777" w:rsidR="00DD5AED" w:rsidRPr="003543A3" w:rsidRDefault="00F161CE" w:rsidP="003543A3">
    <w:pPr>
      <w:ind w:right="180"/>
      <w:jc w:val="center"/>
      <w:rPr>
        <w:rFonts w:ascii="Arial Rounded MT Bold" w:hAnsi="Arial Rounded MT Bold"/>
        <w:sz w:val="44"/>
        <w:szCs w:val="44"/>
      </w:rPr>
    </w:pPr>
    <w:r>
      <w:rPr>
        <w:rFonts w:ascii="Arial Rounded MT Bold" w:hAnsi="Arial Rounded MT Bold"/>
        <w:noProof/>
        <w:sz w:val="44"/>
        <w:szCs w:val="44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0045263" wp14:editId="07777777">
              <wp:simplePos x="0" y="0"/>
              <wp:positionH relativeFrom="column">
                <wp:posOffset>-93345</wp:posOffset>
              </wp:positionH>
              <wp:positionV relativeFrom="paragraph">
                <wp:posOffset>9868535</wp:posOffset>
              </wp:positionV>
              <wp:extent cx="6438900" cy="0"/>
              <wp:effectExtent l="11430" t="10160" r="7620" b="8890"/>
              <wp:wrapNone/>
              <wp:docPr id="1551854817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389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wp14="http://schemas.microsoft.com/office/word/2010/wordml">
          <w:pict w14:anchorId="0ECF0747">
            <v:shapetype id="_x0000_t32" coordsize="21600,21600" o:oned="t" filled="f" o:spt="32" path="m,l21600,21600e" w14:anchorId="13C7923E">
              <v:path fillok="f" arrowok="t" o:connecttype="none"/>
              <o:lock v:ext="edit" shapetype="t"/>
            </v:shapetype>
            <v:shape id="AutoShape 2" style="position:absolute;margin-left:-7.35pt;margin-top:777.05pt;width:50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a5a5a5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4771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373B26"/>
    <w:multiLevelType w:val="hybridMultilevel"/>
    <w:tmpl w:val="BD645F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F143E"/>
    <w:multiLevelType w:val="hybridMultilevel"/>
    <w:tmpl w:val="6C8254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10B1D"/>
    <w:multiLevelType w:val="singleLevel"/>
    <w:tmpl w:val="18408EF2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  <w:sz w:val="32"/>
      </w:rPr>
    </w:lvl>
  </w:abstractNum>
  <w:abstractNum w:abstractNumId="4" w15:restartNumberingAfterBreak="0">
    <w:nsid w:val="2C684EB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4040035"/>
    <w:multiLevelType w:val="multilevel"/>
    <w:tmpl w:val="E124A248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60BE3373"/>
    <w:multiLevelType w:val="multilevel"/>
    <w:tmpl w:val="E432EA4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63E20F99"/>
    <w:multiLevelType w:val="multilevel"/>
    <w:tmpl w:val="9FB0C832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73CE7B06"/>
    <w:multiLevelType w:val="multilevel"/>
    <w:tmpl w:val="02D628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  <w:sz w:val="24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ascii="Arial Narrow" w:hAnsi="Arial Narrow" w:hint="default"/>
        <w:b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ascii="Arial Narrow" w:hAnsi="Arial Narrow" w:hint="default"/>
        <w:b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ascii="Arial Narrow" w:hAnsi="Arial Narrow" w:hint="default"/>
        <w:b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ascii="Arial Narrow" w:hAnsi="Arial Narrow" w:hint="default"/>
        <w:b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rial Narrow" w:hAnsi="Arial Narrow" w:hint="default"/>
        <w:b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Arial Narrow" w:hAnsi="Arial Narrow" w:hint="default"/>
        <w:b/>
        <w:sz w:val="24"/>
      </w:rPr>
    </w:lvl>
  </w:abstractNum>
  <w:abstractNum w:abstractNumId="9" w15:restartNumberingAfterBreak="0">
    <w:nsid w:val="769A4FA8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76F3C5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8720B01"/>
    <w:multiLevelType w:val="hybridMultilevel"/>
    <w:tmpl w:val="9834A1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711705"/>
    <w:multiLevelType w:val="multilevel"/>
    <w:tmpl w:val="76DE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ascii="Arial Narrow" w:hAnsi="Arial Narrow" w:cs="Times New Roman" w:hint="default"/>
        <w:b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/>
        <w:sz w:val="24"/>
        <w:szCs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ascii="Arial Narrow" w:hAnsi="Arial Narrow" w:cs="Times New Roman" w:hint="default"/>
        <w:b/>
        <w:sz w:val="24"/>
        <w:szCs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ascii="Arial Narrow" w:hAnsi="Arial Narrow" w:cs="Times New Roman" w:hint="default"/>
        <w:b/>
        <w:sz w:val="24"/>
        <w:szCs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rial Narrow" w:hAnsi="Arial Narrow" w:cs="Times New Roman" w:hint="default"/>
        <w:b/>
        <w:sz w:val="24"/>
        <w:szCs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Arial Narrow" w:hAnsi="Arial Narrow" w:cs="Times New Roman" w:hint="default"/>
        <w:b/>
        <w:sz w:val="24"/>
        <w:szCs w:val="24"/>
      </w:rPr>
    </w:lvl>
  </w:abstractNum>
  <w:abstractNum w:abstractNumId="13" w15:restartNumberingAfterBreak="0">
    <w:nsid w:val="7C50519A"/>
    <w:multiLevelType w:val="hybridMultilevel"/>
    <w:tmpl w:val="B3F8A1F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8052330">
    <w:abstractNumId w:val="12"/>
  </w:num>
  <w:num w:numId="2" w16cid:durableId="1309357831">
    <w:abstractNumId w:val="5"/>
  </w:num>
  <w:num w:numId="3" w16cid:durableId="1142388331">
    <w:abstractNumId w:val="7"/>
  </w:num>
  <w:num w:numId="4" w16cid:durableId="960771606">
    <w:abstractNumId w:val="8"/>
  </w:num>
  <w:num w:numId="5" w16cid:durableId="526528691">
    <w:abstractNumId w:val="6"/>
  </w:num>
  <w:num w:numId="6" w16cid:durableId="2076783054">
    <w:abstractNumId w:val="3"/>
  </w:num>
  <w:num w:numId="7" w16cid:durableId="1846289193">
    <w:abstractNumId w:val="0"/>
  </w:num>
  <w:num w:numId="8" w16cid:durableId="409042264">
    <w:abstractNumId w:val="4"/>
  </w:num>
  <w:num w:numId="9" w16cid:durableId="1729691969">
    <w:abstractNumId w:val="9"/>
  </w:num>
  <w:num w:numId="10" w16cid:durableId="1250042794">
    <w:abstractNumId w:val="10"/>
  </w:num>
  <w:num w:numId="11" w16cid:durableId="1673945701">
    <w:abstractNumId w:val="11"/>
  </w:num>
  <w:num w:numId="12" w16cid:durableId="285546613">
    <w:abstractNumId w:val="1"/>
  </w:num>
  <w:num w:numId="13" w16cid:durableId="2081099565">
    <w:abstractNumId w:val="2"/>
  </w:num>
  <w:num w:numId="14" w16cid:durableId="162576718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D20"/>
    <w:rsid w:val="00006120"/>
    <w:rsid w:val="0002107E"/>
    <w:rsid w:val="00021D91"/>
    <w:rsid w:val="00024D86"/>
    <w:rsid w:val="0003344E"/>
    <w:rsid w:val="00036DB0"/>
    <w:rsid w:val="000426FD"/>
    <w:rsid w:val="00056321"/>
    <w:rsid w:val="00056AF3"/>
    <w:rsid w:val="000621D5"/>
    <w:rsid w:val="00066518"/>
    <w:rsid w:val="00086FC4"/>
    <w:rsid w:val="000907AF"/>
    <w:rsid w:val="000910EC"/>
    <w:rsid w:val="000C28A4"/>
    <w:rsid w:val="000D41FB"/>
    <w:rsid w:val="000D70BC"/>
    <w:rsid w:val="000E3697"/>
    <w:rsid w:val="000F146D"/>
    <w:rsid w:val="0010788F"/>
    <w:rsid w:val="00112173"/>
    <w:rsid w:val="001160BB"/>
    <w:rsid w:val="00126A3A"/>
    <w:rsid w:val="001B63EA"/>
    <w:rsid w:val="001D7487"/>
    <w:rsid w:val="001E6115"/>
    <w:rsid w:val="001F5AB3"/>
    <w:rsid w:val="00206688"/>
    <w:rsid w:val="00215B32"/>
    <w:rsid w:val="00225E32"/>
    <w:rsid w:val="002603B6"/>
    <w:rsid w:val="002716F7"/>
    <w:rsid w:val="00296B57"/>
    <w:rsid w:val="002B00B1"/>
    <w:rsid w:val="002B080C"/>
    <w:rsid w:val="002B4AC4"/>
    <w:rsid w:val="002B5823"/>
    <w:rsid w:val="002B611E"/>
    <w:rsid w:val="002C24AE"/>
    <w:rsid w:val="002C2DFE"/>
    <w:rsid w:val="002D35AC"/>
    <w:rsid w:val="002D4429"/>
    <w:rsid w:val="002E14EC"/>
    <w:rsid w:val="002E5FD6"/>
    <w:rsid w:val="002F7B3C"/>
    <w:rsid w:val="00310B27"/>
    <w:rsid w:val="003543A3"/>
    <w:rsid w:val="00362F8C"/>
    <w:rsid w:val="00393541"/>
    <w:rsid w:val="00394218"/>
    <w:rsid w:val="003B31DB"/>
    <w:rsid w:val="003C4ED2"/>
    <w:rsid w:val="003D324D"/>
    <w:rsid w:val="003E668E"/>
    <w:rsid w:val="00400280"/>
    <w:rsid w:val="004014A2"/>
    <w:rsid w:val="004152D9"/>
    <w:rsid w:val="004424F6"/>
    <w:rsid w:val="004533E7"/>
    <w:rsid w:val="00482440"/>
    <w:rsid w:val="00494255"/>
    <w:rsid w:val="004D28FA"/>
    <w:rsid w:val="004D3C73"/>
    <w:rsid w:val="004E12FD"/>
    <w:rsid w:val="004E6D22"/>
    <w:rsid w:val="00501AF0"/>
    <w:rsid w:val="00504230"/>
    <w:rsid w:val="00516ABD"/>
    <w:rsid w:val="00531DD5"/>
    <w:rsid w:val="0056292C"/>
    <w:rsid w:val="00571761"/>
    <w:rsid w:val="00573B67"/>
    <w:rsid w:val="00577F20"/>
    <w:rsid w:val="005928E3"/>
    <w:rsid w:val="005B204A"/>
    <w:rsid w:val="005B751E"/>
    <w:rsid w:val="005D1DB9"/>
    <w:rsid w:val="005D505D"/>
    <w:rsid w:val="00627E57"/>
    <w:rsid w:val="006440FE"/>
    <w:rsid w:val="00660EF7"/>
    <w:rsid w:val="0067482D"/>
    <w:rsid w:val="006B7DF7"/>
    <w:rsid w:val="006C4CD5"/>
    <w:rsid w:val="006F0DB4"/>
    <w:rsid w:val="006F20A0"/>
    <w:rsid w:val="006F36BC"/>
    <w:rsid w:val="007050E3"/>
    <w:rsid w:val="00730ABD"/>
    <w:rsid w:val="00736C70"/>
    <w:rsid w:val="00752A90"/>
    <w:rsid w:val="00765F60"/>
    <w:rsid w:val="00766C79"/>
    <w:rsid w:val="00770F44"/>
    <w:rsid w:val="00783B0E"/>
    <w:rsid w:val="007A2EF9"/>
    <w:rsid w:val="007A3229"/>
    <w:rsid w:val="007B0359"/>
    <w:rsid w:val="007E61CC"/>
    <w:rsid w:val="007F0D4C"/>
    <w:rsid w:val="008103EE"/>
    <w:rsid w:val="00844013"/>
    <w:rsid w:val="008A3410"/>
    <w:rsid w:val="008D165B"/>
    <w:rsid w:val="008D3EC0"/>
    <w:rsid w:val="009058A0"/>
    <w:rsid w:val="00905C53"/>
    <w:rsid w:val="00932893"/>
    <w:rsid w:val="00937B01"/>
    <w:rsid w:val="009B3171"/>
    <w:rsid w:val="009C0D20"/>
    <w:rsid w:val="009C6C86"/>
    <w:rsid w:val="009D0551"/>
    <w:rsid w:val="009E493D"/>
    <w:rsid w:val="009F0BDA"/>
    <w:rsid w:val="009F256D"/>
    <w:rsid w:val="00A1506F"/>
    <w:rsid w:val="00A40965"/>
    <w:rsid w:val="00A41982"/>
    <w:rsid w:val="00A4789D"/>
    <w:rsid w:val="00A655DD"/>
    <w:rsid w:val="00A71A1A"/>
    <w:rsid w:val="00A75220"/>
    <w:rsid w:val="00A76D9D"/>
    <w:rsid w:val="00A9215E"/>
    <w:rsid w:val="00AA075F"/>
    <w:rsid w:val="00AB7391"/>
    <w:rsid w:val="00AD56DC"/>
    <w:rsid w:val="00B02460"/>
    <w:rsid w:val="00B04023"/>
    <w:rsid w:val="00B05FFE"/>
    <w:rsid w:val="00B7086E"/>
    <w:rsid w:val="00B80D72"/>
    <w:rsid w:val="00B81FE2"/>
    <w:rsid w:val="00B95305"/>
    <w:rsid w:val="00B96831"/>
    <w:rsid w:val="00BA33E8"/>
    <w:rsid w:val="00BB007C"/>
    <w:rsid w:val="00BB4473"/>
    <w:rsid w:val="00BF0D9C"/>
    <w:rsid w:val="00BF2090"/>
    <w:rsid w:val="00BF4640"/>
    <w:rsid w:val="00C21EA6"/>
    <w:rsid w:val="00C323C4"/>
    <w:rsid w:val="00C34D42"/>
    <w:rsid w:val="00C47BE6"/>
    <w:rsid w:val="00C63CE2"/>
    <w:rsid w:val="00C947BE"/>
    <w:rsid w:val="00CA19FE"/>
    <w:rsid w:val="00CC201C"/>
    <w:rsid w:val="00CD608F"/>
    <w:rsid w:val="00CD61FF"/>
    <w:rsid w:val="00CE26C3"/>
    <w:rsid w:val="00CE6313"/>
    <w:rsid w:val="00D128D6"/>
    <w:rsid w:val="00D15380"/>
    <w:rsid w:val="00D30C59"/>
    <w:rsid w:val="00D3172F"/>
    <w:rsid w:val="00DD5AED"/>
    <w:rsid w:val="00DF60DC"/>
    <w:rsid w:val="00E22A5D"/>
    <w:rsid w:val="00E22B7A"/>
    <w:rsid w:val="00E25BCE"/>
    <w:rsid w:val="00E33139"/>
    <w:rsid w:val="00E521D0"/>
    <w:rsid w:val="00E539BA"/>
    <w:rsid w:val="00E909BB"/>
    <w:rsid w:val="00EB2395"/>
    <w:rsid w:val="00EB7A24"/>
    <w:rsid w:val="00EC0E0C"/>
    <w:rsid w:val="00EC3D4B"/>
    <w:rsid w:val="00ED5FDA"/>
    <w:rsid w:val="00EE1DA5"/>
    <w:rsid w:val="00EF3046"/>
    <w:rsid w:val="00F161CE"/>
    <w:rsid w:val="00F179D5"/>
    <w:rsid w:val="00F35590"/>
    <w:rsid w:val="00F41D75"/>
    <w:rsid w:val="00F433DD"/>
    <w:rsid w:val="00F9314A"/>
    <w:rsid w:val="00FA744F"/>
    <w:rsid w:val="00FB5257"/>
    <w:rsid w:val="00FC5A71"/>
    <w:rsid w:val="00FE34C4"/>
    <w:rsid w:val="00FE4D38"/>
    <w:rsid w:val="00FF1CBE"/>
    <w:rsid w:val="7B49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ED7561"/>
  <w15:chartTrackingRefBased/>
  <w15:docId w15:val="{E7F7E9A0-2563-4288-AFD3-FC254AC16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AU" w:eastAsia="en-AU"/>
    </w:rPr>
  </w:style>
  <w:style w:type="paragraph" w:styleId="Heading1">
    <w:name w:val="heading 1"/>
    <w:basedOn w:val="Normal"/>
    <w:next w:val="Normal"/>
    <w:qFormat/>
    <w:rsid w:val="00F9314A"/>
    <w:pPr>
      <w:keepNext/>
      <w:widowControl w:val="0"/>
      <w:outlineLvl w:val="0"/>
    </w:pPr>
    <w:rPr>
      <w:rFonts w:ascii="Arial" w:hAnsi="Arial" w:cs="Arial"/>
      <w:b/>
      <w:bCs/>
      <w:snapToGrid w:val="0"/>
      <w:u w:val="single"/>
      <w:lang w:eastAsia="en-US"/>
    </w:rPr>
  </w:style>
  <w:style w:type="paragraph" w:styleId="Heading5">
    <w:name w:val="heading 5"/>
    <w:basedOn w:val="Normal"/>
    <w:next w:val="Normal"/>
    <w:qFormat/>
    <w:rsid w:val="0056292C"/>
    <w:pPr>
      <w:keepNext/>
      <w:widowControl w:val="0"/>
      <w:autoSpaceDE w:val="0"/>
      <w:autoSpaceDN w:val="0"/>
      <w:outlineLvl w:val="4"/>
    </w:pPr>
    <w:rPr>
      <w:rFonts w:ascii="Arial" w:hAnsi="Arial" w:cs="Arial"/>
      <w:b/>
      <w:bCs/>
      <w:sz w:val="20"/>
      <w:szCs w:val="20"/>
      <w:lang w:eastAsia="en-US"/>
    </w:rPr>
  </w:style>
  <w:style w:type="paragraph" w:styleId="Heading6">
    <w:name w:val="heading 6"/>
    <w:basedOn w:val="Normal"/>
    <w:next w:val="Normal"/>
    <w:qFormat/>
    <w:rsid w:val="00CD608F"/>
    <w:pPr>
      <w:keepNext/>
      <w:widowControl w:val="0"/>
      <w:jc w:val="center"/>
      <w:outlineLvl w:val="5"/>
    </w:pPr>
    <w:rPr>
      <w:rFonts w:ascii="Arial" w:hAnsi="Arial" w:cs="Arial"/>
      <w:b/>
      <w:bCs/>
      <w:snapToGrid w:val="0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A3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BA33E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rsid w:val="00531DD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531DD5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CD608F"/>
    <w:pPr>
      <w:widowControl w:val="0"/>
    </w:pPr>
    <w:rPr>
      <w:snapToGrid w:val="0"/>
      <w:sz w:val="22"/>
      <w:szCs w:val="22"/>
      <w:lang w:eastAsia="en-US"/>
    </w:rPr>
  </w:style>
  <w:style w:type="paragraph" w:styleId="BodyText2">
    <w:name w:val="Body Text 2"/>
    <w:basedOn w:val="Normal"/>
    <w:rsid w:val="00CD608F"/>
    <w:pPr>
      <w:widowControl w:val="0"/>
      <w:jc w:val="both"/>
    </w:pPr>
    <w:rPr>
      <w:snapToGrid w:val="0"/>
      <w:sz w:val="22"/>
      <w:szCs w:val="22"/>
      <w:lang w:eastAsia="en-US"/>
    </w:rPr>
  </w:style>
  <w:style w:type="paragraph" w:styleId="PlainText">
    <w:name w:val="Plain Text"/>
    <w:basedOn w:val="Normal"/>
    <w:link w:val="PlainTextChar"/>
    <w:rsid w:val="00A71A1A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rsid w:val="008D3E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D3EC0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link w:val="PlainText"/>
    <w:rsid w:val="00660EF7"/>
    <w:rPr>
      <w:rFonts w:ascii="Courier New" w:hAnsi="Courier New" w:cs="Courier New"/>
    </w:rPr>
  </w:style>
  <w:style w:type="character" w:styleId="Hyperlink">
    <w:name w:val="Hyperlink"/>
    <w:rsid w:val="006440FE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A4789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98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6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762</Words>
  <Characters>4346</Characters>
  <Application>Microsoft Office Word</Application>
  <DocSecurity>0</DocSecurity>
  <Lines>36</Lines>
  <Paragraphs>10</Paragraphs>
  <ScaleCrop>false</ScaleCrop>
  <Company>Microsoft</Company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John Found</dc:creator>
  <cp:keywords/>
  <cp:lastModifiedBy>peter halaseh</cp:lastModifiedBy>
  <cp:revision>3</cp:revision>
  <cp:lastPrinted>2014-11-05T20:19:00Z</cp:lastPrinted>
  <dcterms:created xsi:type="dcterms:W3CDTF">2024-10-24T00:30:00Z</dcterms:created>
  <dcterms:modified xsi:type="dcterms:W3CDTF">2024-12-16T01:09:00Z</dcterms:modified>
</cp:coreProperties>
</file>